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4624ED">
        <w:rPr>
          <w:b/>
          <w:spacing w:val="-1"/>
          <w:sz w:val="40"/>
          <w:szCs w:val="40"/>
        </w:rPr>
        <w:t>История педагогики и образования</w:t>
      </w:r>
      <w:r w:rsidR="00964BF1">
        <w:rPr>
          <w:b/>
          <w:sz w:val="28"/>
          <w:szCs w:val="28"/>
        </w:rPr>
        <w:t>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4624ED" w:rsidRDefault="004624ED" w:rsidP="0046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экзамену: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История педагогики и образования как область научного знания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Зарождение воспитания в первобытном обществе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Школа в странах Древнего Востока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Воспитание и образование в Древней Греции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Воспитание и образование в Древнем Риме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Педагогика раннего Христианства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Воспитание и образование в Западной Европе в Средние века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Средневековые университеты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Педагогическая мысль эпохи Возрождения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Воспитание и обучение в Киевской Руси и Русском государстве (до 17 века)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Педагогические взгляды Я.А. Коменского</w:t>
      </w:r>
    </w:p>
    <w:p w:rsidR="004624ED" w:rsidRDefault="004624ED" w:rsidP="004624ED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Теория воспитания джентльмена (Д. Локк)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13) Педагогические идеи французских материалистов эпохи Просвещения 18 в. (К. Гельвеций, Д. Дидро)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14) Зарождение идеи «свободного воспитания» в педагогике (Ж.Ж. Руссо)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15) Педагогические идеи и взгляды И.Г. Песталоцци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16) Дидактическое учение Ф.В.А. </w:t>
      </w:r>
      <w:proofErr w:type="spellStart"/>
      <w:r>
        <w:rPr>
          <w:sz w:val="28"/>
          <w:szCs w:val="28"/>
        </w:rPr>
        <w:t>Дистервега</w:t>
      </w:r>
      <w:proofErr w:type="spellEnd"/>
      <w:r>
        <w:rPr>
          <w:sz w:val="28"/>
          <w:szCs w:val="28"/>
        </w:rPr>
        <w:t>. Идеи развивающего и воспитывающего обучения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17) Реформы просвещения в России в 18 веке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18) Педагогические идеи и деятельность М. В. Ломоносова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19) Создание государственной системы образования в России в 19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20) Жизнь и педагогическая деятельность К.Д. Ушинского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21) Педагогическая деятельность и взгляды Л.Н. Толстого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22) Зарубежная школа и педагогика  в конце 19 – начале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23) Зарубежная современная педагогическая школа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25) Школа и педагогика  в России в конце 19 – начале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624ED" w:rsidRDefault="004624ED" w:rsidP="004624ED">
      <w:pPr>
        <w:ind w:left="360"/>
        <w:rPr>
          <w:sz w:val="28"/>
          <w:szCs w:val="28"/>
        </w:rPr>
      </w:pPr>
      <w:r>
        <w:rPr>
          <w:sz w:val="28"/>
          <w:szCs w:val="28"/>
        </w:rPr>
        <w:t>26) Отечественная педагогика в 20 веке</w:t>
      </w:r>
    </w:p>
    <w:p w:rsidR="00AA75E5" w:rsidRDefault="004624ED" w:rsidP="004624ED">
      <w:pPr>
        <w:rPr>
          <w:sz w:val="28"/>
          <w:szCs w:val="28"/>
        </w:rPr>
      </w:pPr>
      <w:r>
        <w:rPr>
          <w:sz w:val="28"/>
          <w:szCs w:val="28"/>
        </w:rPr>
        <w:t xml:space="preserve">     27) Реформа современной системы образования в РФ.</w:t>
      </w:r>
    </w:p>
    <w:p w:rsidR="00AA75E5" w:rsidRDefault="00AA75E5" w:rsidP="00AA75E5">
      <w:pPr>
        <w:spacing w:line="360" w:lineRule="auto"/>
        <w:ind w:firstLine="708"/>
        <w:jc w:val="both"/>
        <w:rPr>
          <w:sz w:val="28"/>
          <w:szCs w:val="28"/>
        </w:rPr>
      </w:pPr>
    </w:p>
    <w:sectPr w:rsidR="00AA75E5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71DD7"/>
    <w:multiLevelType w:val="hybridMultilevel"/>
    <w:tmpl w:val="45CAD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9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030C0"/>
    <w:rsid w:val="001A6975"/>
    <w:rsid w:val="0024138A"/>
    <w:rsid w:val="002E1564"/>
    <w:rsid w:val="0030196D"/>
    <w:rsid w:val="00305BB4"/>
    <w:rsid w:val="003F4A7A"/>
    <w:rsid w:val="003F7D7C"/>
    <w:rsid w:val="00434008"/>
    <w:rsid w:val="00445D08"/>
    <w:rsid w:val="004624ED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913AF8"/>
    <w:rsid w:val="00964BF1"/>
    <w:rsid w:val="00A12342"/>
    <w:rsid w:val="00AA75E5"/>
    <w:rsid w:val="00AE4377"/>
    <w:rsid w:val="00D96B24"/>
    <w:rsid w:val="00DA4E29"/>
    <w:rsid w:val="00DB00B1"/>
    <w:rsid w:val="00E02038"/>
    <w:rsid w:val="00F010AB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16</cp:revision>
  <cp:lastPrinted>2016-01-12T07:31:00Z</cp:lastPrinted>
  <dcterms:created xsi:type="dcterms:W3CDTF">2016-01-12T07:14:00Z</dcterms:created>
  <dcterms:modified xsi:type="dcterms:W3CDTF">2016-01-29T06:47:00Z</dcterms:modified>
</cp:coreProperties>
</file>