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AB" w:rsidRPr="00A05F8B" w:rsidRDefault="007503AB" w:rsidP="007503A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7503AB" w:rsidRPr="00A05F8B" w:rsidRDefault="007503AB" w:rsidP="007503A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7503AB" w:rsidRPr="00A05F8B" w:rsidRDefault="007503AB" w:rsidP="007503A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7503AB" w:rsidRPr="00A05F8B" w:rsidRDefault="007503AB" w:rsidP="007503A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7503AB" w:rsidRPr="00A05F8B" w:rsidRDefault="007503AB" w:rsidP="007503A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7503AB" w:rsidRPr="00A05F8B" w:rsidRDefault="007503AB" w:rsidP="007503A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7503AB" w:rsidRPr="00A05F8B" w:rsidRDefault="007503AB" w:rsidP="007503AB">
      <w:pPr>
        <w:rPr>
          <w:sz w:val="28"/>
          <w:szCs w:val="28"/>
        </w:rPr>
      </w:pPr>
    </w:p>
    <w:p w:rsidR="007503AB" w:rsidRPr="00A05F8B" w:rsidRDefault="007503AB" w:rsidP="007503A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7503AB" w:rsidRPr="00A05F8B" w:rsidRDefault="007503AB" w:rsidP="007503A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7503AB" w:rsidRPr="00A05F8B" w:rsidRDefault="007503AB" w:rsidP="007503A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7503AB" w:rsidRPr="00A05F8B" w:rsidRDefault="007503AB" w:rsidP="007503AB">
      <w:pPr>
        <w:rPr>
          <w:b/>
          <w:sz w:val="28"/>
          <w:szCs w:val="28"/>
        </w:rPr>
      </w:pPr>
    </w:p>
    <w:p w:rsidR="007503AB" w:rsidRPr="00A05F8B" w:rsidRDefault="007503AB" w:rsidP="007503AB">
      <w:pPr>
        <w:jc w:val="center"/>
        <w:rPr>
          <w:b/>
          <w:sz w:val="28"/>
          <w:szCs w:val="28"/>
        </w:rPr>
      </w:pPr>
    </w:p>
    <w:p w:rsidR="007503AB" w:rsidRPr="00A05F8B" w:rsidRDefault="007503AB" w:rsidP="007503AB">
      <w:pPr>
        <w:jc w:val="center"/>
        <w:rPr>
          <w:b/>
          <w:sz w:val="28"/>
          <w:szCs w:val="28"/>
        </w:rPr>
      </w:pPr>
    </w:p>
    <w:p w:rsidR="007503AB" w:rsidRPr="00A05F8B" w:rsidRDefault="007503AB" w:rsidP="007503AB">
      <w:pPr>
        <w:jc w:val="center"/>
        <w:rPr>
          <w:b/>
          <w:sz w:val="28"/>
          <w:szCs w:val="28"/>
        </w:rPr>
      </w:pPr>
    </w:p>
    <w:p w:rsidR="007503AB" w:rsidRPr="00A05F8B" w:rsidRDefault="007503AB" w:rsidP="007503AB">
      <w:pPr>
        <w:jc w:val="center"/>
        <w:rPr>
          <w:b/>
          <w:sz w:val="28"/>
          <w:szCs w:val="28"/>
        </w:rPr>
      </w:pPr>
    </w:p>
    <w:p w:rsidR="007503AB" w:rsidRPr="00A05F8B" w:rsidRDefault="007503AB" w:rsidP="007503A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7503AB" w:rsidRPr="00A05F8B" w:rsidRDefault="007503AB" w:rsidP="007503AB">
      <w:pPr>
        <w:rPr>
          <w:sz w:val="28"/>
          <w:szCs w:val="28"/>
        </w:rPr>
      </w:pPr>
    </w:p>
    <w:p w:rsidR="007503AB" w:rsidRPr="00A05F8B" w:rsidRDefault="007503AB" w:rsidP="007503AB">
      <w:pPr>
        <w:pStyle w:val="af1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Бухгалтерский учет и анализ</w:t>
      </w:r>
      <w:r w:rsidRPr="00A05F8B">
        <w:rPr>
          <w:spacing w:val="-1"/>
          <w:sz w:val="28"/>
          <w:szCs w:val="28"/>
        </w:rPr>
        <w:t>»</w:t>
      </w:r>
    </w:p>
    <w:p w:rsidR="007503AB" w:rsidRPr="00A05F8B" w:rsidRDefault="007503AB" w:rsidP="007503AB">
      <w:pPr>
        <w:ind w:left="651" w:right="680"/>
        <w:jc w:val="center"/>
        <w:rPr>
          <w:sz w:val="28"/>
          <w:szCs w:val="28"/>
        </w:rPr>
      </w:pPr>
    </w:p>
    <w:p w:rsidR="007503AB" w:rsidRPr="00A05F8B" w:rsidRDefault="007503AB" w:rsidP="007503AB">
      <w:pPr>
        <w:jc w:val="center"/>
        <w:rPr>
          <w:sz w:val="28"/>
          <w:szCs w:val="28"/>
        </w:rPr>
      </w:pPr>
    </w:p>
    <w:p w:rsidR="007503AB" w:rsidRPr="00A05F8B" w:rsidRDefault="007503AB" w:rsidP="007503AB">
      <w:pPr>
        <w:jc w:val="center"/>
        <w:rPr>
          <w:sz w:val="28"/>
          <w:szCs w:val="28"/>
        </w:rPr>
      </w:pPr>
    </w:p>
    <w:p w:rsidR="007503AB" w:rsidRPr="00A05F8B" w:rsidRDefault="007503AB" w:rsidP="007503A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7503AB" w:rsidRPr="00A05F8B" w:rsidRDefault="007503AB" w:rsidP="007503AB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7503AB" w:rsidRPr="00A05F8B" w:rsidRDefault="007503AB" w:rsidP="007503AB">
      <w:pPr>
        <w:jc w:val="center"/>
        <w:rPr>
          <w:sz w:val="28"/>
          <w:szCs w:val="28"/>
        </w:rPr>
      </w:pPr>
    </w:p>
    <w:p w:rsidR="007503AB" w:rsidRPr="00A05F8B" w:rsidRDefault="007503AB" w:rsidP="007503AB">
      <w:pPr>
        <w:jc w:val="center"/>
        <w:rPr>
          <w:sz w:val="28"/>
          <w:szCs w:val="28"/>
        </w:rPr>
      </w:pPr>
    </w:p>
    <w:p w:rsidR="007503AB" w:rsidRPr="00A05F8B" w:rsidRDefault="007503AB" w:rsidP="007503AB">
      <w:pPr>
        <w:jc w:val="center"/>
        <w:rPr>
          <w:sz w:val="28"/>
          <w:szCs w:val="28"/>
        </w:rPr>
      </w:pPr>
    </w:p>
    <w:p w:rsidR="007503AB" w:rsidRPr="00A05F8B" w:rsidRDefault="007503AB" w:rsidP="007503A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7503AB" w:rsidRPr="00A05F8B" w:rsidRDefault="007503AB" w:rsidP="007503A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7503AB" w:rsidRPr="00A05F8B" w:rsidRDefault="007503AB" w:rsidP="007503AB">
      <w:pPr>
        <w:jc w:val="center"/>
        <w:rPr>
          <w:sz w:val="28"/>
          <w:szCs w:val="28"/>
        </w:rPr>
      </w:pPr>
    </w:p>
    <w:p w:rsidR="007503AB" w:rsidRPr="00A05F8B" w:rsidRDefault="007503AB" w:rsidP="007503AB">
      <w:pPr>
        <w:jc w:val="center"/>
        <w:rPr>
          <w:sz w:val="28"/>
          <w:szCs w:val="28"/>
        </w:rPr>
      </w:pPr>
    </w:p>
    <w:p w:rsidR="007503AB" w:rsidRPr="00A05F8B" w:rsidRDefault="007503AB" w:rsidP="007503A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7503AB" w:rsidRPr="00A05F8B" w:rsidRDefault="007503AB" w:rsidP="007503A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7503AB" w:rsidRPr="00A05F8B" w:rsidRDefault="007503AB" w:rsidP="007503AB">
      <w:pPr>
        <w:jc w:val="center"/>
        <w:rPr>
          <w:sz w:val="28"/>
          <w:szCs w:val="28"/>
        </w:rPr>
      </w:pPr>
    </w:p>
    <w:p w:rsidR="007503AB" w:rsidRPr="00A05F8B" w:rsidRDefault="007503AB" w:rsidP="007503A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7503AB" w:rsidRPr="00A05F8B" w:rsidRDefault="007503AB" w:rsidP="007503AB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7503AB" w:rsidRPr="00A05F8B" w:rsidRDefault="007503AB" w:rsidP="007503AB">
      <w:pPr>
        <w:jc w:val="both"/>
        <w:rPr>
          <w:sz w:val="28"/>
          <w:szCs w:val="28"/>
        </w:rPr>
      </w:pPr>
    </w:p>
    <w:p w:rsidR="007503AB" w:rsidRPr="00A05F8B" w:rsidRDefault="007503AB" w:rsidP="007503AB">
      <w:pPr>
        <w:jc w:val="both"/>
        <w:rPr>
          <w:sz w:val="28"/>
          <w:szCs w:val="28"/>
        </w:rPr>
      </w:pPr>
    </w:p>
    <w:p w:rsidR="007503AB" w:rsidRPr="00A05F8B" w:rsidRDefault="007503AB" w:rsidP="007503AB">
      <w:pPr>
        <w:jc w:val="both"/>
        <w:rPr>
          <w:sz w:val="28"/>
          <w:szCs w:val="28"/>
        </w:rPr>
      </w:pPr>
    </w:p>
    <w:p w:rsidR="007503AB" w:rsidRPr="00A05F8B" w:rsidRDefault="007503AB" w:rsidP="007503AB">
      <w:pPr>
        <w:jc w:val="both"/>
        <w:rPr>
          <w:sz w:val="28"/>
          <w:szCs w:val="28"/>
        </w:rPr>
      </w:pPr>
    </w:p>
    <w:p w:rsidR="007503AB" w:rsidRDefault="007503AB" w:rsidP="007503AB">
      <w:pPr>
        <w:jc w:val="center"/>
      </w:pPr>
      <w:r w:rsidRPr="00A05F8B">
        <w:rPr>
          <w:sz w:val="28"/>
          <w:szCs w:val="28"/>
        </w:rPr>
        <w:t>Можга,  2015</w:t>
      </w:r>
    </w:p>
    <w:p w:rsidR="007503AB" w:rsidRDefault="007503AB" w:rsidP="007503AB">
      <w:pPr>
        <w:tabs>
          <w:tab w:val="left" w:pos="360"/>
        </w:tabs>
        <w:jc w:val="both"/>
        <w:rPr>
          <w:i/>
          <w:spacing w:val="-12"/>
          <w:sz w:val="28"/>
          <w:szCs w:val="28"/>
        </w:rPr>
      </w:pPr>
    </w:p>
    <w:p w:rsidR="007503AB" w:rsidRPr="007503AB" w:rsidRDefault="007503AB" w:rsidP="007503AB">
      <w:pPr>
        <w:tabs>
          <w:tab w:val="left" w:pos="360"/>
        </w:tabs>
        <w:jc w:val="center"/>
        <w:rPr>
          <w:b/>
          <w:i/>
          <w:sz w:val="28"/>
          <w:szCs w:val="28"/>
        </w:rPr>
      </w:pPr>
      <w:r w:rsidRPr="007503AB">
        <w:rPr>
          <w:b/>
          <w:i/>
          <w:spacing w:val="-12"/>
          <w:sz w:val="28"/>
          <w:szCs w:val="28"/>
        </w:rPr>
        <w:lastRenderedPageBreak/>
        <w:t xml:space="preserve">Примерный перечень вопросов к экзамену 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 xml:space="preserve">1. Задачи, принципы, методы бухгалтерского учета. Федеральный закон </w:t>
      </w:r>
      <w:r>
        <w:rPr>
          <w:sz w:val="28"/>
          <w:szCs w:val="28"/>
        </w:rPr>
        <w:t>«</w:t>
      </w:r>
      <w:r w:rsidRPr="00DC3540">
        <w:rPr>
          <w:sz w:val="28"/>
          <w:szCs w:val="28"/>
        </w:rPr>
        <w:t>О бухгалтерском учете».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2. Основы организации и пути реформирования системы бухгалтерского учета в РФ.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3. Учетная политика организации и состав бухгалтерской (финансовой) отчетности.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4. Характеристика, классификация и виды сре</w:t>
      </w:r>
      <w:proofErr w:type="gramStart"/>
      <w:r w:rsidRPr="00DC3540">
        <w:rPr>
          <w:sz w:val="28"/>
          <w:szCs w:val="28"/>
        </w:rPr>
        <w:t>дств пр</w:t>
      </w:r>
      <w:proofErr w:type="gramEnd"/>
      <w:r w:rsidRPr="00DC3540">
        <w:rPr>
          <w:sz w:val="28"/>
          <w:szCs w:val="28"/>
        </w:rPr>
        <w:t>едприятия.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5. Бухгалтерский баланс: структура, назначение, порядок составления.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6. Организация бухгалтерского учета. Основные принципы бухгалтерского учета.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7. Общая характеристика методов  бухгалтерского учета.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8. План счетов бухгалтерского учета: содержание, значение, методика применения.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9. Общая характеристика документации, инвентаризации и калькуляции.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10. Роль и значение бухгалтерского учета в современных условиях хозяйствования.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11. Характеристика источников формирования сре</w:t>
      </w:r>
      <w:proofErr w:type="gramStart"/>
      <w:r w:rsidRPr="00DC3540">
        <w:rPr>
          <w:sz w:val="28"/>
          <w:szCs w:val="28"/>
        </w:rPr>
        <w:t>дств пр</w:t>
      </w:r>
      <w:proofErr w:type="gramEnd"/>
      <w:r w:rsidRPr="00DC3540">
        <w:rPr>
          <w:sz w:val="28"/>
          <w:szCs w:val="28"/>
        </w:rPr>
        <w:t>едприятия.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12. Виды счетов бухгалтерского учета, их структура и характеристика.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13. Бухгалтерский учет денежных средств и финансовых вложений предприятия.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14. Учет труда, заработной платы, социального страхования и обеспечения.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15. Синтетический учет расчетных операций.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16. Учет и документальное оформление расчетов с дебиторами и кредиторами.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17.Особенности учета капитала и фондов предприятия.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18. Учет текущих операций  и расчетов по платежам и налогам.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19. Учет финансовых результатов и нераспределенной прибыли.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20. Аудиторский контроль, сущность, цели и основные задачи.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21. Модели и методы международного бухгалтерского учета.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22. Информационные  средства организации бухгалтерского учета.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23. Развитие бухгалтерского учета  в современных экономических условиях.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24. Составление и порядок составления финансовой отчетности.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 xml:space="preserve">25. Особенности учета операций на </w:t>
      </w:r>
      <w:proofErr w:type="spellStart"/>
      <w:r w:rsidRPr="00DC3540">
        <w:rPr>
          <w:sz w:val="28"/>
          <w:szCs w:val="28"/>
        </w:rPr>
        <w:t>забалансовых</w:t>
      </w:r>
      <w:proofErr w:type="spellEnd"/>
      <w:r w:rsidRPr="00DC3540">
        <w:rPr>
          <w:sz w:val="28"/>
          <w:szCs w:val="28"/>
        </w:rPr>
        <w:t xml:space="preserve"> счетах.</w:t>
      </w:r>
    </w:p>
    <w:p w:rsidR="007503AB" w:rsidRPr="00DC3540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26. Цели, концепции и принципы финансового учета.</w:t>
      </w:r>
    </w:p>
    <w:p w:rsidR="007503AB" w:rsidRDefault="007503AB" w:rsidP="007503AB">
      <w:pPr>
        <w:pStyle w:val="af1"/>
        <w:spacing w:after="0"/>
        <w:rPr>
          <w:sz w:val="28"/>
          <w:szCs w:val="28"/>
        </w:rPr>
      </w:pPr>
      <w:r w:rsidRPr="00DC3540">
        <w:rPr>
          <w:sz w:val="28"/>
          <w:szCs w:val="28"/>
        </w:rPr>
        <w:t>27. Особенности организации учета внешнеэкономической деятельности предприятия.</w:t>
      </w:r>
    </w:p>
    <w:p w:rsidR="007503AB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7503AB" w:rsidRDefault="007503AB" w:rsidP="007503AB">
      <w:pPr>
        <w:pStyle w:val="af1"/>
        <w:spacing w:after="0"/>
        <w:jc w:val="center"/>
        <w:rPr>
          <w:b/>
          <w:i/>
          <w:spacing w:val="-12"/>
          <w:sz w:val="28"/>
          <w:szCs w:val="28"/>
        </w:rPr>
      </w:pPr>
      <w:r w:rsidRPr="007503AB">
        <w:rPr>
          <w:b/>
          <w:i/>
          <w:spacing w:val="-12"/>
          <w:sz w:val="28"/>
          <w:szCs w:val="28"/>
        </w:rPr>
        <w:t>Примерный перечень вопросов к экзамену.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Цель, задачи, информационное обеспечение анализа основных фондов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Классификация, экономическое содержание основных фондов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Показатели состояния основных фондов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Показатели эффективности использования основных фондов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Резервы повышения эффективности использования основных фондов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Понятие, значение, информационное обеспечение анализа оборачиваемости оборотных средств.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Показатели оборачиваемости оборотных средств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Резервы ускорения оборачиваемости оборотных средств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Показатели эффективности использования оборотных средств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Резервы повышения эффективности использования оборотных средств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Показатели эффективности использования материальных ресурсов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Резервы повышения эффективности использования материальных ресурсов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Показатели оборачиваемости запасов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Резервы ускорения оборачиваемости запасов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Показатели оборачиваемости дебиторской задолженности 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Резервы ускорения оборачиваемости дебиторской задолженности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Показатели эффективности использования трудовых ресурсов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Резервы повышения эффективности использования трудовых ресурсов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Показатели эффективности использования оплаты труда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Резервы </w:t>
      </w:r>
      <w:proofErr w:type="gramStart"/>
      <w:r>
        <w:rPr>
          <w:spacing w:val="-12"/>
          <w:sz w:val="28"/>
          <w:szCs w:val="28"/>
        </w:rPr>
        <w:t>повышения эффективности использования фонда оплаты труда</w:t>
      </w:r>
      <w:proofErr w:type="gramEnd"/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Способы измерения влияния факторов в детерминированном анализе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Цель, задачи, информационное обеспечение анализа себестоимости продукции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Классификация затрат на производство и реализацию продукции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Резервы сокращения себестоимости продукции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Последовательность анализа производства и реализации продукции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Факторы изменения объема реализации продукции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Резервы увеличения выпуска и реализации продукции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Экономическое содержание и формулы расчета показателей финансовых результатов</w:t>
      </w:r>
    </w:p>
    <w:p w:rsidR="007503AB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Факторы, влияющие на прибыль</w:t>
      </w:r>
    </w:p>
    <w:p w:rsidR="007503AB" w:rsidRPr="00A10044" w:rsidRDefault="007503AB" w:rsidP="007503AB">
      <w:pPr>
        <w:pStyle w:val="af1"/>
        <w:numPr>
          <w:ilvl w:val="0"/>
          <w:numId w:val="9"/>
        </w:numPr>
        <w:spacing w:after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Резервы улучшения финансовых результатов</w:t>
      </w:r>
    </w:p>
    <w:p w:rsidR="007503AB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7503AB" w:rsidRDefault="007503AB" w:rsidP="007503AB">
      <w:pPr>
        <w:pStyle w:val="af1"/>
        <w:spacing w:after="0"/>
        <w:jc w:val="center"/>
        <w:rPr>
          <w:b/>
          <w:sz w:val="28"/>
          <w:szCs w:val="28"/>
        </w:rPr>
      </w:pPr>
      <w:r w:rsidRPr="007503AB">
        <w:rPr>
          <w:b/>
          <w:i/>
          <w:sz w:val="28"/>
          <w:szCs w:val="28"/>
        </w:rPr>
        <w:t>Примерные тестовые задания для текущего контроля</w:t>
      </w:r>
    </w:p>
    <w:p w:rsidR="007503AB" w:rsidRPr="007503AB" w:rsidRDefault="007503AB" w:rsidP="007503A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Тема 1.2. Предмет и метод бухгалтерского учета.</w:t>
      </w: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iCs/>
          <w:sz w:val="28"/>
        </w:rPr>
        <w:t>1. К объектам  бухгалтерского учета относятся: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 Хозяйственные операции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Бухгалтерский баланс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Инвентаризация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Бухгалтерские счета, метод двойной записи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iCs/>
          <w:sz w:val="28"/>
        </w:rPr>
        <w:t>2. К элементам метода бухгалтерского учета относятся:</w:t>
      </w:r>
    </w:p>
    <w:p w:rsidR="007503AB" w:rsidRDefault="007503AB" w:rsidP="007503AB">
      <w:pPr>
        <w:numPr>
          <w:ilvl w:val="1"/>
          <w:numId w:val="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Хозяйственные процессы.</w:t>
      </w:r>
    </w:p>
    <w:p w:rsidR="007503AB" w:rsidRDefault="007503AB" w:rsidP="007503AB">
      <w:pPr>
        <w:numPr>
          <w:ilvl w:val="1"/>
          <w:numId w:val="4"/>
        </w:numPr>
        <w:tabs>
          <w:tab w:val="left" w:pos="36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Бухгалтерская документация.</w:t>
      </w:r>
    </w:p>
    <w:p w:rsidR="007503AB" w:rsidRDefault="007503AB" w:rsidP="007503AB">
      <w:pPr>
        <w:numPr>
          <w:ilvl w:val="1"/>
          <w:numId w:val="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Имущество.</w:t>
      </w:r>
    </w:p>
    <w:p w:rsidR="007503AB" w:rsidRDefault="007503AB" w:rsidP="007503AB">
      <w:pPr>
        <w:numPr>
          <w:ilvl w:val="1"/>
          <w:numId w:val="4"/>
        </w:numPr>
        <w:tabs>
          <w:tab w:val="left" w:pos="360"/>
        </w:tabs>
        <w:ind w:left="0" w:firstLine="0"/>
        <w:jc w:val="both"/>
        <w:rPr>
          <w:sz w:val="28"/>
        </w:rPr>
      </w:pPr>
      <w:r>
        <w:rPr>
          <w:sz w:val="28"/>
        </w:rPr>
        <w:t>Кредитные отношения.</w:t>
      </w:r>
    </w:p>
    <w:p w:rsidR="007503AB" w:rsidRDefault="007503AB" w:rsidP="007503AB">
      <w:pPr>
        <w:tabs>
          <w:tab w:val="left" w:pos="360"/>
        </w:tabs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 xml:space="preserve">3. К </w:t>
      </w:r>
      <w:proofErr w:type="spellStart"/>
      <w:r>
        <w:rPr>
          <w:b/>
          <w:sz w:val="28"/>
        </w:rPr>
        <w:t>внеоборотным</w:t>
      </w:r>
      <w:proofErr w:type="spellEnd"/>
      <w:r>
        <w:rPr>
          <w:b/>
          <w:sz w:val="28"/>
        </w:rPr>
        <w:t xml:space="preserve"> активам относятся: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lastRenderedPageBreak/>
        <w:t>1. Уставный капитал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Касса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Расчетные счета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Нематериальные активы.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4.К оборотным активам относятся: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Нераспределенная прибыль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Производственные запасы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Основные средства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Резервный капитал.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5.К источникам собственных средств относятся: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Расчеты с персоналом по оплате труда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Валютные счета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Сырье и материалы</w:t>
      </w:r>
    </w:p>
    <w:p w:rsidR="007503AB" w:rsidRDefault="007503AB" w:rsidP="007503AB">
      <w:pPr>
        <w:tabs>
          <w:tab w:val="left" w:pos="3810"/>
        </w:tabs>
        <w:jc w:val="both"/>
        <w:rPr>
          <w:color w:val="000000"/>
          <w:sz w:val="28"/>
        </w:rPr>
      </w:pPr>
      <w:r>
        <w:rPr>
          <w:sz w:val="28"/>
        </w:rPr>
        <w:t xml:space="preserve">4. </w:t>
      </w:r>
      <w:r>
        <w:rPr>
          <w:color w:val="000000"/>
          <w:sz w:val="28"/>
        </w:rPr>
        <w:t>Добавочный капитал.</w:t>
      </w:r>
    </w:p>
    <w:p w:rsidR="007503AB" w:rsidRDefault="007503AB" w:rsidP="007503AB">
      <w:pPr>
        <w:tabs>
          <w:tab w:val="left" w:pos="3810"/>
        </w:tabs>
        <w:jc w:val="both"/>
        <w:rPr>
          <w:color w:val="000000"/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6.К источникам заемных (привлеченных) средств относятся: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Расчеты с подотчетными лицами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Прочие дебиторы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Расчеты с поставщиками и подрядчиками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4. Прибыли и убытки. 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7. Нематериальные активы: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sz w:val="28"/>
        </w:rPr>
        <w:t>1.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Переносят свою первоначальную стоимость на затраты производства в течение нормативного срока их службы путем начисления износа (амортизации) по установленным  нормам;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Используются в одном акте производства и свою стоимость полностью переносят на создаваемый продукт;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Долги банку по ссуде;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суммы, используемые на образование специальных фондов предприятия.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8. Основные средства относятся к группе: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Сре</w:t>
      </w:r>
      <w:proofErr w:type="gramStart"/>
      <w:r>
        <w:rPr>
          <w:sz w:val="28"/>
        </w:rPr>
        <w:t>дств  в  р</w:t>
      </w:r>
      <w:proofErr w:type="gramEnd"/>
      <w:r>
        <w:rPr>
          <w:sz w:val="28"/>
        </w:rPr>
        <w:t>асчетах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2.Предметов труда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Сре</w:t>
      </w:r>
      <w:proofErr w:type="gramStart"/>
      <w:r>
        <w:rPr>
          <w:color w:val="000000"/>
          <w:sz w:val="28"/>
        </w:rPr>
        <w:t>дств  тр</w:t>
      </w:r>
      <w:proofErr w:type="gramEnd"/>
      <w:r>
        <w:rPr>
          <w:color w:val="000000"/>
          <w:sz w:val="28"/>
        </w:rPr>
        <w:t>уда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4. Собственных источников 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9.  Предметом бухгалтерского учета являются: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Кругооборот активов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Отражение состояния и использования активов в процессе их кругооборота;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Состояние и движение активов, источники их  образования и результаты деятельности хозяйствующего субъекта;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хозяйственные процессы  и их результаты.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10. Обязательства по расчетам – это: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Долги работникам предприятия по оплате труда;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Долги банку по ссуде;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Долги поставщикам;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Средства социального страхования.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bCs/>
          <w:sz w:val="28"/>
          <w:szCs w:val="28"/>
        </w:rPr>
        <w:t>11.</w:t>
      </w:r>
      <w:r>
        <w:rPr>
          <w:b/>
          <w:sz w:val="28"/>
        </w:rPr>
        <w:t xml:space="preserve"> Наличие и движение имущества, источники его формирования и использования являются: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 Предметом бухгалтерского учета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Методом бухгалтерского учета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Хозяйственной операции.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4.Активами организации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12. Совокупность процессов, с помощью которых познается предмет бухгалтерского учета: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Объекты бухгалтерского учета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Метод бухгалтерского учета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Бухгалтерские записи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Инвентаризация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13. Способ проверки соответствия фактического наличия хозяйственных средств  данным учета: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Документация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Калькуляция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Инвентаризация.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Оценка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14.Способ, с помощью которого хозяйственные средства получают денежное выражение: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Инвентаризация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Оценка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Документация.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4.Двойная запись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15. Единая система информации о финансовом положении хозяйствующего субъекта за определенный период: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Система счетов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Двойная запись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Бухгалтерская отчетность.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Документация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 xml:space="preserve">16.Хозяйственные средства по составу классифицируются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>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sz w:val="28"/>
        </w:rPr>
        <w:t>1</w:t>
      </w:r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Внеоборотные</w:t>
      </w:r>
      <w:proofErr w:type="spellEnd"/>
      <w:r>
        <w:rPr>
          <w:color w:val="000000"/>
          <w:sz w:val="28"/>
        </w:rPr>
        <w:t xml:space="preserve"> и оборотные  активы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Нематериальные активы и оборудование к установке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lastRenderedPageBreak/>
        <w:t>3. Денежные средства и оборотные средства.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4.Расчеты и фонды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17.Вид средств, не имеющий материально-вещественной формы, но способный приносить  доход: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Основные средства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Нематериальные активы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Денежные средства.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Активы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18.Средства, которые участвуют только в одном кругообороте и полностью переносят свою стоимость на вновь созданный продукт: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Оборудование к установке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Оборотные средства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Денежные средства.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Основные  средства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19. </w:t>
      </w:r>
      <w:r>
        <w:rPr>
          <w:b/>
          <w:iCs/>
          <w:sz w:val="28"/>
        </w:rPr>
        <w:t>Дебиторская задолженность относится к средствам предприятия: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 xml:space="preserve">1. </w:t>
      </w:r>
      <w:proofErr w:type="spellStart"/>
      <w:r>
        <w:rPr>
          <w:sz w:val="28"/>
          <w:szCs w:val="23"/>
        </w:rPr>
        <w:t>Внеоборотным</w:t>
      </w:r>
      <w:proofErr w:type="spellEnd"/>
      <w:r>
        <w:rPr>
          <w:sz w:val="28"/>
          <w:szCs w:val="23"/>
        </w:rPr>
        <w:t>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2. Оборотным.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3.Денежным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4.Расчетным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20. </w:t>
      </w:r>
      <w:r>
        <w:rPr>
          <w:b/>
          <w:iCs/>
          <w:sz w:val="28"/>
        </w:rPr>
        <w:t>Сумма долгов юридических и физических лиц перед предприятием называется: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3"/>
        </w:rPr>
        <w:t>1. Дебиторской задолженностью.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>2. Обязательствами по распределению.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3. Кредиторской задолженностью.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4.Бюджетными средствами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i/>
          <w:iCs/>
          <w:sz w:val="28"/>
          <w:szCs w:val="22"/>
        </w:rPr>
      </w:pPr>
      <w:r>
        <w:rPr>
          <w:b/>
          <w:sz w:val="28"/>
          <w:szCs w:val="22"/>
        </w:rPr>
        <w:t>21.Что такое документ?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3"/>
        </w:rPr>
        <w:t>1. Письменное свидетельство действительного совершения хозяйственной операции или дающее право на ее совершение;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>2. Источник информации о совершении хозяйственной операции;.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>3. Сведения о факте хозяйственной деятельности</w:t>
      </w:r>
      <w:proofErr w:type="gramStart"/>
      <w:r>
        <w:rPr>
          <w:sz w:val="28"/>
          <w:szCs w:val="23"/>
        </w:rPr>
        <w:t>;.</w:t>
      </w:r>
      <w:proofErr w:type="gramEnd"/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 Основание для проведения хозяйственных операций-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22. Возможны ли исправления ошибок в первичных документах?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 xml:space="preserve">1. </w:t>
      </w:r>
      <w:proofErr w:type="gramStart"/>
      <w:r>
        <w:rPr>
          <w:sz w:val="28"/>
          <w:szCs w:val="23"/>
        </w:rPr>
        <w:t>Возможны</w:t>
      </w:r>
      <w:proofErr w:type="gramEnd"/>
      <w:r>
        <w:rPr>
          <w:sz w:val="28"/>
          <w:szCs w:val="23"/>
        </w:rPr>
        <w:t xml:space="preserve"> во всех первичных документах;.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3"/>
        </w:rPr>
        <w:t xml:space="preserve">2. </w:t>
      </w:r>
      <w:proofErr w:type="gramStart"/>
      <w:r>
        <w:rPr>
          <w:color w:val="000000"/>
          <w:sz w:val="28"/>
          <w:szCs w:val="23"/>
        </w:rPr>
        <w:t>Возможны</w:t>
      </w:r>
      <w:proofErr w:type="gramEnd"/>
      <w:r>
        <w:rPr>
          <w:color w:val="000000"/>
          <w:sz w:val="28"/>
          <w:szCs w:val="23"/>
        </w:rPr>
        <w:t>, кроме кассовых и банковских документов;</w:t>
      </w:r>
    </w:p>
    <w:p w:rsidR="007503AB" w:rsidRDefault="007503AB" w:rsidP="007503AB">
      <w:pPr>
        <w:shd w:val="clear" w:color="auto" w:fill="FFFFFF"/>
        <w:tabs>
          <w:tab w:val="left" w:pos="5595"/>
        </w:tabs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>3. Нет.</w:t>
      </w:r>
      <w:r>
        <w:rPr>
          <w:sz w:val="28"/>
          <w:szCs w:val="23"/>
        </w:rPr>
        <w:tab/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 Нет, кроме денежных документов.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  <w:szCs w:val="23"/>
        </w:rPr>
      </w:pPr>
      <w:r>
        <w:rPr>
          <w:b/>
          <w:sz w:val="28"/>
          <w:szCs w:val="23"/>
        </w:rPr>
        <w:t>23. Кто несет ответственность за достоверность данных в бухгалтерских документах?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lastRenderedPageBreak/>
        <w:t>1. Руководитель;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2.Главный бухгалтер;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3. Лица, подписавшие документ;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 Исполнители операций, отраженных в документе.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24. </w:t>
      </w:r>
      <w:r>
        <w:rPr>
          <w:b/>
          <w:iCs/>
          <w:sz w:val="28"/>
        </w:rPr>
        <w:t xml:space="preserve">Хозяйственные средства по источникам образования подразделяются </w:t>
      </w:r>
      <w:proofErr w:type="gramStart"/>
      <w:r>
        <w:rPr>
          <w:b/>
          <w:iCs/>
          <w:sz w:val="28"/>
        </w:rPr>
        <w:t>на</w:t>
      </w:r>
      <w:proofErr w:type="gramEnd"/>
      <w:r>
        <w:rPr>
          <w:b/>
          <w:iCs/>
          <w:sz w:val="28"/>
        </w:rPr>
        <w:t xml:space="preserve">: 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>1.</w:t>
      </w:r>
      <w:r>
        <w:rPr>
          <w:i/>
          <w:iCs/>
          <w:sz w:val="28"/>
          <w:szCs w:val="23"/>
        </w:rPr>
        <w:t xml:space="preserve"> </w:t>
      </w:r>
      <w:r>
        <w:rPr>
          <w:sz w:val="28"/>
          <w:szCs w:val="23"/>
        </w:rPr>
        <w:t>Заемные и привлеченные.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3"/>
        </w:rPr>
        <w:t>2. Собственные и заемные.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>3. Капитал и резервы.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4. Оборотные и заемные.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2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  <w:szCs w:val="22"/>
        </w:rPr>
      </w:pPr>
      <w:r>
        <w:rPr>
          <w:b/>
          <w:sz w:val="28"/>
          <w:szCs w:val="22"/>
        </w:rPr>
        <w:t>25. Под методом бухгалтерского учета понимают: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1. Совокупность приемов изучения предмета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2. Совокупность способов и приемов познания предмета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3. Элементы изучения предмета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4. Отражение хозяйственных операций и обобщение данных бухгалтерского учета на счетах.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26. </w:t>
      </w:r>
      <w:r>
        <w:rPr>
          <w:b/>
          <w:iCs/>
          <w:sz w:val="28"/>
        </w:rPr>
        <w:t>К финансовым вложениям относятся: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>1. Торговые марки.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3"/>
        </w:rPr>
        <w:t>2. Акции.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>3. Лицензия.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 Патенты.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27.Двойная запись – это способ: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1. Группировки объектов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2. Отражение хозяйственных операций на счетах;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3.Обощение данных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4.Налоговый и бухгалтерский учет.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28. Из нижеперечисленных фактов в бухгалтерском учете должны быть отражены: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1.Приобретение товаров;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2. Расход электроэнергии;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3. Болезнь директора;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4. Уборка помещения.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29. Бухгалтерская отчетность, являясь  элементом метода бухгалтерского учета, отражает: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1.Имущественное и финансовое положение предприятия;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2.Результаты хозяйственной деятельности за отчетный период;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3.Имущественное, финансовое положение предприятия и результаты хозяйственной деятельности за отчетный период  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lastRenderedPageBreak/>
        <w:t>4. Дебиторскую и кредиторскую задолженность.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30. Какое требование к бухгалтерскому учету является основным?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1. Государственное регулирование;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2. Широкие права организации;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3. Ведение учета двойной записью  в системе счетов;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4. Обеспечение сохранности имущества.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31. Что относится к заемным источникам образования имущества?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1. Задолженность кредиторам, кредиты, займы и обязательства по распределению;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2. Прибыль, резервы, фонды;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3.Бюджетное финансирование, капитал;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4.Задолженность за покупателями, задолженность за подотчетными лицами.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32.  В результате чего задолженность рабочим и служащим по оплате труда является источником образования хозяйственных средств?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1. Несвоевременной выплаты заработной платы рабочим и служащим;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2. Отсутствия свободных денежных сре</w:t>
      </w:r>
      <w:proofErr w:type="gramStart"/>
      <w:r>
        <w:rPr>
          <w:sz w:val="28"/>
        </w:rPr>
        <w:t>дств в к</w:t>
      </w:r>
      <w:proofErr w:type="gramEnd"/>
      <w:r>
        <w:rPr>
          <w:sz w:val="28"/>
        </w:rPr>
        <w:t>ассе и на расчетном счете в банке;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3. Разницы во времени между начислением заработной платы и ее выдачей;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4. Недостатка  других источников образования хозяйственных средств.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33. В чем заключается суть принципа обособленного имущества?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В совокупном учете имущества и обязательств  организац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владельцев;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В обособленном учете капитала организац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владельцев;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В раздельном учете расчетных счетов организац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владельцев;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4. В обособленном учете имущества и обязательств организации от обязательств и имущества ее собственников.</w:t>
      </w:r>
    </w:p>
    <w:p w:rsidR="007503AB" w:rsidRDefault="007503AB" w:rsidP="007503AB">
      <w:pPr>
        <w:jc w:val="both"/>
        <w:rPr>
          <w:color w:val="000000"/>
          <w:sz w:val="28"/>
        </w:rPr>
      </w:pPr>
    </w:p>
    <w:p w:rsidR="007503AB" w:rsidRPr="00BB1262" w:rsidRDefault="007503AB" w:rsidP="007503AB">
      <w:pPr>
        <w:pStyle w:val="30"/>
        <w:spacing w:line="240" w:lineRule="auto"/>
        <w:jc w:val="center"/>
        <w:rPr>
          <w:b/>
          <w:color w:val="000000"/>
          <w:szCs w:val="23"/>
        </w:rPr>
      </w:pPr>
      <w:r w:rsidRPr="00BB1262">
        <w:rPr>
          <w:b/>
          <w:color w:val="000000"/>
          <w:szCs w:val="28"/>
        </w:rPr>
        <w:t>Тема 1.3. Бухгалтерская отчетность и баланс.</w:t>
      </w:r>
      <w:r w:rsidRPr="00BB1262">
        <w:rPr>
          <w:b/>
          <w:color w:val="000000"/>
          <w:szCs w:val="23"/>
        </w:rPr>
        <w:t xml:space="preserve"> Учетная политика предприятия.</w:t>
      </w:r>
    </w:p>
    <w:p w:rsidR="007503AB" w:rsidRPr="00BB1262" w:rsidRDefault="007503AB" w:rsidP="007503AB">
      <w:pPr>
        <w:pStyle w:val="30"/>
        <w:spacing w:line="240" w:lineRule="auto"/>
        <w:jc w:val="center"/>
        <w:rPr>
          <w:b/>
          <w:color w:val="000000"/>
          <w:szCs w:val="23"/>
        </w:rPr>
      </w:pPr>
    </w:p>
    <w:p w:rsidR="007503AB" w:rsidRPr="00BB1262" w:rsidRDefault="007503AB" w:rsidP="007503AB">
      <w:pPr>
        <w:jc w:val="both"/>
        <w:rPr>
          <w:b/>
          <w:color w:val="000000"/>
          <w:sz w:val="28"/>
          <w:szCs w:val="28"/>
        </w:rPr>
      </w:pPr>
      <w:r w:rsidRPr="00BB1262">
        <w:rPr>
          <w:b/>
          <w:color w:val="000000"/>
          <w:sz w:val="28"/>
          <w:szCs w:val="28"/>
        </w:rPr>
        <w:t xml:space="preserve">1. Что такое бухгалтерский баланс? </w:t>
      </w:r>
    </w:p>
    <w:p w:rsidR="007503AB" w:rsidRPr="00BB1262" w:rsidRDefault="007503AB" w:rsidP="007503AB">
      <w:pPr>
        <w:jc w:val="both"/>
        <w:rPr>
          <w:color w:val="000000"/>
          <w:sz w:val="28"/>
          <w:szCs w:val="28"/>
        </w:rPr>
      </w:pPr>
      <w:r w:rsidRPr="00BB1262">
        <w:rPr>
          <w:color w:val="000000"/>
          <w:sz w:val="28"/>
          <w:szCs w:val="28"/>
        </w:rPr>
        <w:t>1. Таблица двухсторонней формы, правая сторона которой называется дебетом, а левая – кредитом.</w:t>
      </w:r>
    </w:p>
    <w:p w:rsidR="007503AB" w:rsidRPr="00BB1262" w:rsidRDefault="007503AB" w:rsidP="007503AB">
      <w:pPr>
        <w:jc w:val="both"/>
        <w:rPr>
          <w:color w:val="000000"/>
          <w:sz w:val="28"/>
          <w:szCs w:val="28"/>
        </w:rPr>
      </w:pPr>
      <w:r w:rsidRPr="00BB1262">
        <w:rPr>
          <w:color w:val="000000"/>
          <w:sz w:val="28"/>
          <w:szCs w:val="28"/>
        </w:rPr>
        <w:t>2. Таблица двухсторонней формы, правая сторона которой называется пассивом и показывает виды имущества и средств организации, а левая – активом и отражает источники образования этого имущества.</w:t>
      </w:r>
    </w:p>
    <w:p w:rsidR="007503AB" w:rsidRPr="00BB1262" w:rsidRDefault="007503AB" w:rsidP="007503AB">
      <w:pPr>
        <w:jc w:val="both"/>
        <w:rPr>
          <w:color w:val="000000"/>
          <w:sz w:val="28"/>
          <w:szCs w:val="28"/>
        </w:rPr>
      </w:pPr>
      <w:r w:rsidRPr="00BB1262">
        <w:rPr>
          <w:color w:val="000000"/>
          <w:sz w:val="28"/>
          <w:szCs w:val="28"/>
        </w:rPr>
        <w:t>3. Способ  расчета показателей, характеризующих ход и результаты  хозяйственных процессов.</w:t>
      </w:r>
    </w:p>
    <w:p w:rsidR="007503AB" w:rsidRPr="00BB1262" w:rsidRDefault="007503AB" w:rsidP="007503AB">
      <w:pPr>
        <w:jc w:val="both"/>
        <w:rPr>
          <w:color w:val="000000"/>
          <w:sz w:val="28"/>
          <w:szCs w:val="28"/>
        </w:rPr>
      </w:pPr>
      <w:r w:rsidRPr="00BB1262">
        <w:rPr>
          <w:color w:val="000000"/>
          <w:sz w:val="28"/>
          <w:szCs w:val="28"/>
        </w:rPr>
        <w:t>4. Способ обобщенного отражения  и экономической группировки имущества организации в денежной оценке по видам и источникам их образования на определенную дату.</w:t>
      </w:r>
    </w:p>
    <w:p w:rsidR="007503AB" w:rsidRPr="00BB1262" w:rsidRDefault="007503AB" w:rsidP="007503AB">
      <w:pPr>
        <w:jc w:val="both"/>
        <w:rPr>
          <w:color w:val="000000"/>
          <w:sz w:val="28"/>
          <w:szCs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2.  Баланс является документом: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Учетным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Отчетным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Прогнозным.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3. Итог актива баланса должен быть</w:t>
      </w:r>
      <w:proofErr w:type="gramStart"/>
      <w:r>
        <w:rPr>
          <w:b/>
          <w:sz w:val="28"/>
        </w:rPr>
        <w:t xml:space="preserve"> :</w:t>
      </w:r>
      <w:proofErr w:type="gramEnd"/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Меньше итога пассива баланса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Больше итога пассива баланса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Равняться итогу пассива баланса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Не должен равняться итогу пассива баланса.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4. Баланс показывает: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Состояние хозяйственных средств и их источники на определенную дату;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Последовательность выполнения хозяйственных операций в течение отчетного периода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Количественный состав средств организации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Качественный состав источников средств организации.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5. Какой элемент  баланса  считается основным?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Статья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Счет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Раздел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Валюта.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  <w:szCs w:val="22"/>
        </w:rPr>
        <w:t>6. Что показывается в активе баланса</w:t>
      </w:r>
      <w:proofErr w:type="gramStart"/>
      <w:r>
        <w:rPr>
          <w:b/>
          <w:sz w:val="28"/>
          <w:szCs w:val="22"/>
        </w:rPr>
        <w:t xml:space="preserve"> ?</w:t>
      </w:r>
      <w:proofErr w:type="gramEnd"/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1. Средства, имущество организации  и дебиторская задолженность;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2. Имущество и капитал;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3.Капитал и обязательства;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4.Текущие активы  и прибыль.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7. Какие хозяйственные средства показываются в балансе организации?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  <w:szCs w:val="23"/>
        </w:rPr>
        <w:t>1.Средства, не принадлежащие данной организации, но находящиеся в ее пользовании;</w:t>
      </w:r>
      <w:proofErr w:type="gramStart"/>
      <w:r>
        <w:rPr>
          <w:sz w:val="28"/>
          <w:szCs w:val="23"/>
        </w:rPr>
        <w:t xml:space="preserve"> .</w:t>
      </w:r>
      <w:proofErr w:type="gramEnd"/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2. Средства, принадлежащие данной организации;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3.Средства, находящиеся на хранении в данной организации;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4.Средства, арендуемые у другой организации.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  <w:szCs w:val="23"/>
        </w:rPr>
      </w:pPr>
      <w:r>
        <w:rPr>
          <w:b/>
          <w:sz w:val="28"/>
          <w:szCs w:val="23"/>
        </w:rPr>
        <w:t>8. Что понимают в отечественном учете под пассивами?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1. Капитал и обязательства;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2. Кредиторскую задолженность;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3. Капитал и кредиторскую задолженность;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4.Обязательства.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  <w:szCs w:val="23"/>
        </w:rPr>
      </w:pPr>
      <w:r>
        <w:rPr>
          <w:b/>
          <w:sz w:val="28"/>
          <w:szCs w:val="23"/>
        </w:rPr>
        <w:lastRenderedPageBreak/>
        <w:t>9. Где показывают в балансе средства в расчетах с разными дебиторами и кредиторами?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1. В активе  баланса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2. В пассиве баланса;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3. В активе и пассиве одновременно;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4. За итогом баланса.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  <w:szCs w:val="23"/>
        </w:rPr>
      </w:pPr>
      <w:r>
        <w:rPr>
          <w:b/>
          <w:sz w:val="28"/>
          <w:szCs w:val="23"/>
        </w:rPr>
        <w:t>10. Чем обусловлено равенство актива и пассива баланса?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1. Тем, что в пассиве баланса показывается имущество, 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активе  - источники образования этого имущества..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2. Правилом двойной записи хозяйственных операций;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3.Двойственным отражением  хозяйственных средств организации;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4.Обобщением хозяйственных сре</w:t>
      </w:r>
      <w:proofErr w:type="gramStart"/>
      <w:r>
        <w:rPr>
          <w:sz w:val="28"/>
        </w:rPr>
        <w:t>дств в д</w:t>
      </w:r>
      <w:proofErr w:type="gramEnd"/>
      <w:r>
        <w:rPr>
          <w:sz w:val="28"/>
        </w:rPr>
        <w:t>енежном измерителе.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11. Валюта баланса – это: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1. Итоговая сумма  по балансовым статьям актива или пассива;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2. Наличие валюты в кассе организации;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3. Остаток  денежных средств на валютном счете организации;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4. Разность между полученной и израсходованной валютой.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12. Какие показатели можно исчислить  по данным бухгалтерского баланса?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1. Степень износа основных средств;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2.Ликвидность баланса;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3.Прибыль до налогообложения;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4. Размер дивиденда на акцию.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13. </w:t>
      </w:r>
      <w:r>
        <w:rPr>
          <w:b/>
          <w:iCs/>
          <w:sz w:val="28"/>
        </w:rPr>
        <w:t xml:space="preserve">Прибыль отражается </w:t>
      </w:r>
      <w:proofErr w:type="gramStart"/>
      <w:r>
        <w:rPr>
          <w:b/>
          <w:iCs/>
          <w:sz w:val="28"/>
        </w:rPr>
        <w:t>в</w:t>
      </w:r>
      <w:proofErr w:type="gramEnd"/>
      <w:r>
        <w:rPr>
          <w:b/>
          <w:iCs/>
          <w:sz w:val="28"/>
        </w:rPr>
        <w:t>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 xml:space="preserve">1. </w:t>
      </w:r>
      <w:proofErr w:type="gramStart"/>
      <w:r>
        <w:rPr>
          <w:sz w:val="28"/>
          <w:szCs w:val="23"/>
        </w:rPr>
        <w:t>Активе</w:t>
      </w:r>
      <w:proofErr w:type="gramEnd"/>
      <w:r>
        <w:rPr>
          <w:sz w:val="28"/>
          <w:szCs w:val="23"/>
        </w:rPr>
        <w:t xml:space="preserve"> баланса; 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2. </w:t>
      </w:r>
      <w:proofErr w:type="gramStart"/>
      <w:r>
        <w:rPr>
          <w:color w:val="000000"/>
          <w:sz w:val="28"/>
          <w:szCs w:val="23"/>
        </w:rPr>
        <w:t>Пассиве</w:t>
      </w:r>
      <w:proofErr w:type="gramEnd"/>
      <w:r>
        <w:rPr>
          <w:color w:val="000000"/>
          <w:sz w:val="28"/>
          <w:szCs w:val="23"/>
        </w:rPr>
        <w:t xml:space="preserve"> баланса;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>3. Валюте баланса;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  <w:szCs w:val="23"/>
        </w:rPr>
      </w:pPr>
      <w:r>
        <w:rPr>
          <w:sz w:val="28"/>
          <w:szCs w:val="23"/>
        </w:rPr>
        <w:t xml:space="preserve">4. </w:t>
      </w:r>
      <w:proofErr w:type="gramStart"/>
      <w:r>
        <w:rPr>
          <w:sz w:val="28"/>
          <w:szCs w:val="23"/>
          <w:lang w:val="en-US"/>
        </w:rPr>
        <w:t>VI</w:t>
      </w:r>
      <w:r w:rsidRPr="00F008D1">
        <w:rPr>
          <w:sz w:val="28"/>
          <w:szCs w:val="23"/>
        </w:rPr>
        <w:t xml:space="preserve"> </w:t>
      </w:r>
      <w:r>
        <w:rPr>
          <w:sz w:val="28"/>
          <w:szCs w:val="23"/>
        </w:rPr>
        <w:t>разделе баланса.</w:t>
      </w:r>
      <w:proofErr w:type="gramEnd"/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b/>
          <w:szCs w:val="23"/>
        </w:rPr>
        <w:t>14. Ликвидность баланс</w:t>
      </w:r>
      <w:proofErr w:type="gramStart"/>
      <w:r>
        <w:rPr>
          <w:b/>
          <w:szCs w:val="23"/>
        </w:rPr>
        <w:t>а-</w:t>
      </w:r>
      <w:proofErr w:type="gramEnd"/>
      <w:r>
        <w:rPr>
          <w:b/>
          <w:szCs w:val="23"/>
        </w:rPr>
        <w:t xml:space="preserve"> это: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1. Скорость обращения пассивов  в денежные средства;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2.Отношение денежных средств, краткосрочных финансовых вложений и дебиторских обязатель</w:t>
      </w:r>
      <w:proofErr w:type="gramStart"/>
      <w:r>
        <w:rPr>
          <w:szCs w:val="23"/>
        </w:rPr>
        <w:t>ств  к кр</w:t>
      </w:r>
      <w:proofErr w:type="gramEnd"/>
      <w:r>
        <w:rPr>
          <w:szCs w:val="23"/>
        </w:rPr>
        <w:t>аткосрочным кредиторским обязательствам;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 xml:space="preserve">3. Разность между собственным капиталом и </w:t>
      </w:r>
      <w:proofErr w:type="spellStart"/>
      <w:r>
        <w:rPr>
          <w:szCs w:val="23"/>
        </w:rPr>
        <w:t>внеоборотными</w:t>
      </w:r>
      <w:proofErr w:type="spellEnd"/>
      <w:r>
        <w:rPr>
          <w:szCs w:val="23"/>
        </w:rPr>
        <w:t xml:space="preserve"> активами;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  <w:r>
        <w:rPr>
          <w:szCs w:val="23"/>
        </w:rPr>
        <w:t xml:space="preserve">4. </w:t>
      </w:r>
      <w:r>
        <w:rPr>
          <w:color w:val="000000"/>
          <w:szCs w:val="23"/>
        </w:rPr>
        <w:t>Способность превращения активов в денежные средства без потери их стоимости.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b/>
          <w:szCs w:val="23"/>
        </w:rPr>
        <w:t>15. Какой нормативный акт регламентирует структуру и общие принципы формирования бухгалтерской отчетности?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1.Федеральный закон «О бухгалтерском учете»;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2. План счетов бухгалтерского учета;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lastRenderedPageBreak/>
        <w:t>3. ПБУ 4/99 «Бухгалтерская отчетность организации»;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  <w:r>
        <w:rPr>
          <w:color w:val="000000"/>
          <w:szCs w:val="23"/>
        </w:rPr>
        <w:t>4. Положение по ведению бухгалтерского учета и бухгалтерской отчетности в организации.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b/>
          <w:szCs w:val="23"/>
        </w:rPr>
        <w:t>16. Какова основная цель формирования бухгалтерской отчетности?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  <w:r>
        <w:rPr>
          <w:color w:val="000000"/>
          <w:szCs w:val="23"/>
        </w:rPr>
        <w:t>1. Информирование пользователей о финансовом положении организации;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 xml:space="preserve">2. </w:t>
      </w:r>
      <w:proofErr w:type="gramStart"/>
      <w:r>
        <w:rPr>
          <w:szCs w:val="23"/>
        </w:rPr>
        <w:t>Контроль за</w:t>
      </w:r>
      <w:proofErr w:type="gramEnd"/>
      <w:r>
        <w:rPr>
          <w:szCs w:val="23"/>
        </w:rPr>
        <w:t xml:space="preserve"> соблюдением законодательства РФ со стороны государственных органов;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Для  оперативного управления;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 В связи с требованиями МСФО.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b/>
          <w:szCs w:val="23"/>
        </w:rPr>
        <w:t>17. Кто подписывает бухгалтерскую отчетность?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  <w:r>
        <w:rPr>
          <w:color w:val="000000"/>
          <w:szCs w:val="23"/>
        </w:rPr>
        <w:t>1. Руководитель и главный бухгалтер;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2. Собственник и главный бухгалтер;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Финансовый менеджер и владелец;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 Специалист,  осуществляющий бухгалтерский учет.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b/>
          <w:szCs w:val="23"/>
        </w:rPr>
        <w:t>18. Бухгалтерская отчетность представляется: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  <w:r>
        <w:rPr>
          <w:color w:val="000000"/>
          <w:szCs w:val="23"/>
        </w:rPr>
        <w:t>1. Налоговой инспекции,  учредителям;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2. Налоговой  инспекции, учредителям, страховой  организации;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Пенсионному фонду, налоговой инспекции, страховым организациям;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 Банку, учредителям, страховым организациям.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b/>
          <w:szCs w:val="23"/>
        </w:rPr>
        <w:t>19. В состав бухгалтерской отчетности входят: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1. Баланс, пояснительная записка, аудиторское заключение;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  <w:r>
        <w:rPr>
          <w:color w:val="000000"/>
          <w:szCs w:val="23"/>
        </w:rPr>
        <w:t>2. Баланс, отчет о прибылях и убытках, отчет о движении капитала, отчет о движении денежных средств, пояснительная записка;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Баланс, отчет о прибылях и убытках, аудиторское заключение;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 Баланс, отчет о прибылях и убытках, приложения  в соответствии с нормативными актами.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b/>
          <w:szCs w:val="23"/>
        </w:rPr>
        <w:t>20. Бухгалтерская отчетность – это: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1. Единая система данных об имущественном положении организации и о результатах ее хозяйственной деятельности, составляемая на основе данных  бухгалтерского учета по установленным формам.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2. Получаемая на выходе из ИСУ информация, представляемая в приемлемом для пользователя виде;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Система показателей, сгруппированных в определенные формы, которые отражают имущественное положение организации за отчетный период;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 Совокупность показателей учета, отраженных в форме определенных таблиц и характеризующих движение имущества, обязательств и капитала.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b/>
          <w:szCs w:val="23"/>
        </w:rPr>
        <w:t>21. Консолидированную отчетность составляют: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1. Дочерни предприятия;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lastRenderedPageBreak/>
        <w:t>2.Филиала;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Акционерные общества;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 Организации, имеющие в своем составе   дочерние и зависимые общества.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szCs w:val="23"/>
        </w:rPr>
        <w:t xml:space="preserve">  </w:t>
      </w:r>
      <w:r>
        <w:rPr>
          <w:b/>
          <w:szCs w:val="23"/>
        </w:rPr>
        <w:t>22. Отчет о прибылях и убытках должен  характеризовать: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1. Финансовый результат хозяйственной деятельности за отчетный период;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2. Доходы от хозяйственной деятельности за отчетный период;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Прибыль для целей налогообложения;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 Прибыль, приходящуюся на одну акцию.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pStyle w:val="30"/>
        <w:spacing w:line="240" w:lineRule="auto"/>
        <w:ind w:left="0"/>
        <w:rPr>
          <w:b/>
          <w:szCs w:val="23"/>
        </w:rPr>
      </w:pPr>
      <w:r>
        <w:rPr>
          <w:b/>
          <w:szCs w:val="23"/>
        </w:rPr>
        <w:t>23. Кто утверждает формы первичных документов?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1. Госкомстат РФ;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2. Минфин РФ;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Государственная служба по налогам и сборам;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4.Правительство РФ.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  <w:szCs w:val="22"/>
        </w:rPr>
        <w:t xml:space="preserve">24. </w:t>
      </w:r>
      <w:r>
        <w:rPr>
          <w:b/>
          <w:iCs/>
          <w:sz w:val="28"/>
          <w:szCs w:val="22"/>
        </w:rPr>
        <w:t>Основным нормативным документом, определяющим методологические основы организации учетной политики, является: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 Федеральный закон «О бухгалтерском учете ».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2.  Положение по ведению бухгалтерского учета и бухгалтерской отчетности в Российской Федерации.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Положение по бухгалтерскому учету «Учетная политика организации».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4.Налоговый кодекс  РФ.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25. </w:t>
      </w:r>
      <w:r>
        <w:rPr>
          <w:b/>
          <w:iCs/>
          <w:sz w:val="28"/>
        </w:rPr>
        <w:t>Учетная политика может быть пересмотрена в случае: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</w:t>
      </w:r>
      <w:r>
        <w:rPr>
          <w:i/>
          <w:iCs/>
          <w:sz w:val="28"/>
          <w:szCs w:val="23"/>
        </w:rPr>
        <w:t xml:space="preserve"> </w:t>
      </w:r>
      <w:r>
        <w:rPr>
          <w:sz w:val="28"/>
          <w:szCs w:val="23"/>
        </w:rPr>
        <w:t>Изменения законодательства РФ или нормативных актов.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2. По решению руководителя предприятия.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 По решению руководителя и главного бухгалтера.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По решению суда.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  <w:szCs w:val="22"/>
        </w:rPr>
        <w:t xml:space="preserve">26.  </w:t>
      </w:r>
      <w:r>
        <w:rPr>
          <w:b/>
          <w:iCs/>
          <w:sz w:val="28"/>
          <w:szCs w:val="22"/>
        </w:rPr>
        <w:t>Учетная политика формируется путём</w:t>
      </w:r>
      <w:r>
        <w:rPr>
          <w:b/>
          <w:i/>
          <w:iCs/>
          <w:sz w:val="28"/>
          <w:szCs w:val="22"/>
        </w:rPr>
        <w:t>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1.Выбора способов ведения бухгалтерского учета из нескольких, определенных стандартами.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2. Выбора методов ведения бухгалтерского учета.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Пересмотра  Плана счетов 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Выбора учетных регистров.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27. </w:t>
      </w:r>
      <w:r>
        <w:rPr>
          <w:b/>
          <w:iCs/>
          <w:sz w:val="28"/>
        </w:rPr>
        <w:t>Имеет ли право предприятие разработать собственные способы ведения бухгалтерского учета, если они не  утверждены нормативными документами?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1. Да. </w:t>
      </w:r>
    </w:p>
    <w:p w:rsidR="007503AB" w:rsidRDefault="007503AB" w:rsidP="007503AB">
      <w:pPr>
        <w:shd w:val="clear" w:color="auto" w:fill="FFFFFF"/>
        <w:tabs>
          <w:tab w:val="left" w:pos="1215"/>
        </w:tabs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2. Нет.</w:t>
      </w:r>
      <w:r>
        <w:rPr>
          <w:sz w:val="28"/>
          <w:szCs w:val="23"/>
        </w:rPr>
        <w:tab/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Имеет, если является ОАО;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4.Имеет, если является унитарным предприятием.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28. Кто организует и осуществляет бухгалтерский учет в организации</w:t>
      </w:r>
      <w:r>
        <w:rPr>
          <w:b/>
          <w:iCs/>
          <w:sz w:val="28"/>
        </w:rPr>
        <w:t>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lastRenderedPageBreak/>
        <w:t>1. Собственник, бухгалтерская служба, специализированная служба;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iCs/>
          <w:sz w:val="28"/>
          <w:szCs w:val="23"/>
        </w:rPr>
        <w:t>2. Бухгалтерская служба, аудиторская фирма, владелец организации</w:t>
      </w:r>
      <w:r>
        <w:rPr>
          <w:i/>
          <w:iCs/>
          <w:sz w:val="28"/>
          <w:szCs w:val="23"/>
        </w:rPr>
        <w:t>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3.Учредитель, главный бухгалтер, аудиторская  служба;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4.Главный бухгалтер, бухгалтерская служба, акционеры.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29.  </w:t>
      </w:r>
      <w:r>
        <w:rPr>
          <w:b/>
          <w:iCs/>
          <w:sz w:val="28"/>
        </w:rPr>
        <w:t>Доходы и расходы, полученные или выплаченные в отчетном периоде, отражаются в бухгалтерском учете: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1. По мере их фактических поступлений или выплат;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2. Независимо от фактического времени поступления или выплаты денежных средств (метод начислений);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3.Один раз в квартал;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Один раз в месяц.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30. Кто несет ответственность за организацию бухгалтерского учета?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1. Руководитель;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2.Учредители;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3.Главный бухгалтер;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4.Финансовый менеджер.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31. Что понимается под организацией бухгалтерского учета?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1.Соблюдение  принципов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2. Комплекс элементов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исполнение бухгалтерией требований ФЗ «О бухгалтерском учете»;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Разработка учетной политики.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32.  </w:t>
      </w:r>
      <w:r>
        <w:rPr>
          <w:b/>
          <w:iCs/>
          <w:sz w:val="28"/>
        </w:rPr>
        <w:t>Требование осмотрительности в учетной политике означает: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 Большую возможность отражения в бухгалтерском учете расходов, потерь и пассивов, чем доходов и активов.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2. Большую возможность отражения в бухгалтерском учете доходов и активов, чем расходов и пассивов.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Равную возможность отражения в бухгалтерском учете доходов и активов и расходов и пассивов.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  <w:szCs w:val="23"/>
        </w:rPr>
        <w:t xml:space="preserve">33. </w:t>
      </w:r>
      <w:r>
        <w:rPr>
          <w:b/>
          <w:iCs/>
          <w:sz w:val="28"/>
          <w:szCs w:val="23"/>
        </w:rPr>
        <w:t>Методический аспект в формировании учетной политики показывает</w:t>
      </w:r>
      <w:r>
        <w:rPr>
          <w:iCs/>
          <w:sz w:val="28"/>
          <w:szCs w:val="23"/>
        </w:rPr>
        <w:t>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5548E5">
        <w:rPr>
          <w:sz w:val="28"/>
          <w:szCs w:val="23"/>
        </w:rPr>
        <w:t>1.</w:t>
      </w:r>
      <w:r>
        <w:rPr>
          <w:sz w:val="28"/>
          <w:szCs w:val="23"/>
        </w:rPr>
        <w:t>Какие способы оценки имущества и обязательств, начисления амортизации и т. п. используются на предприятии.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2.  Как реализуются эти способы в учетных регистрах.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Выбор способа начисления амортизации</w:t>
      </w:r>
      <w:proofErr w:type="gramStart"/>
      <w:r>
        <w:rPr>
          <w:sz w:val="28"/>
          <w:szCs w:val="23"/>
        </w:rPr>
        <w:t>;.</w:t>
      </w:r>
      <w:proofErr w:type="gramEnd"/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4.Определение вида и срока проведения инвентаризации.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34. </w:t>
      </w:r>
      <w:r>
        <w:rPr>
          <w:b/>
          <w:iCs/>
          <w:sz w:val="28"/>
        </w:rPr>
        <w:t>Вновь созданное предприятие должно оформить избранную им учетную политику: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</w:t>
      </w:r>
      <w:r>
        <w:rPr>
          <w:i/>
          <w:iCs/>
          <w:sz w:val="28"/>
          <w:szCs w:val="23"/>
        </w:rPr>
        <w:t xml:space="preserve"> </w:t>
      </w:r>
      <w:r>
        <w:rPr>
          <w:sz w:val="28"/>
          <w:szCs w:val="23"/>
        </w:rPr>
        <w:t>Не позднее 30 дней со дня приобретения прав юридического лица.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2. Не позднее 60 дней со дня приобретения прав юридического лица.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lastRenderedPageBreak/>
        <w:t>3. Не позднее 90 дней со дня приобретения прав юридического лица.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3"/>
        </w:rPr>
      </w:pPr>
      <w:r>
        <w:rPr>
          <w:b/>
          <w:sz w:val="28"/>
        </w:rPr>
        <w:t>35</w:t>
      </w:r>
      <w:r>
        <w:rPr>
          <w:b/>
          <w:sz w:val="28"/>
          <w:szCs w:val="23"/>
        </w:rPr>
        <w:t>. Кто несет ответственность за формирование учетной политики хозяйствующего субъекта?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1. Руководитель и главный бухгалтер;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2. Бухгалтерская служба  во главе  с главным бухгалтером;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Учредители;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Главный бухгалтер.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36. За что несет ответственность главный бухгалтер?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1. За формирование учетной политики и организацию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2. За формирование учетной политики  и ведение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3.За организацию и ведение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За соблюдение законодательства при совершении хозяйственных операций и достоверность бухгалтерской отчетности.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37. Какой нормативный акт регламентирует организацию бухгалтерского учета?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1. Закон РФ  «О бухгалтерском учете»;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2. Положение по ведению бухгалтерского учета и отчетности в РФ;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Национальные стандарты по бухгалтерскому учету;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4. Международные  стандарты финансовой отчетности  </w:t>
      </w:r>
      <w:proofErr w:type="gramStart"/>
      <w:r>
        <w:rPr>
          <w:sz w:val="28"/>
          <w:szCs w:val="23"/>
        </w:rPr>
        <w:t xml:space="preserve">( </w:t>
      </w:r>
      <w:proofErr w:type="gramEnd"/>
      <w:r>
        <w:rPr>
          <w:sz w:val="28"/>
          <w:szCs w:val="23"/>
        </w:rPr>
        <w:t>МСФО).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38. Какие органы оказывают доминирующее влияние  на регулирование бухгалтерского учета в России?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1. Международные профессиональные бухгалтерские организации;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2. Институт профессиональных бухгалтеров;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Органы законодательной и исполнительной власти;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Министерство финансов РФ.</w:t>
      </w:r>
    </w:p>
    <w:p w:rsidR="007503AB" w:rsidRDefault="007503AB" w:rsidP="007503AB">
      <w:pPr>
        <w:jc w:val="center"/>
      </w:pPr>
    </w:p>
    <w:p w:rsidR="007503AB" w:rsidRDefault="007503AB" w:rsidP="007503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1.4. Система счетов бухгалтерского учета и метод двойной записи</w:t>
      </w:r>
    </w:p>
    <w:p w:rsidR="007503AB" w:rsidRDefault="007503AB" w:rsidP="007503AB">
      <w:pPr>
        <w:rPr>
          <w:b/>
          <w:bCs/>
          <w:sz w:val="28"/>
          <w:szCs w:val="28"/>
        </w:rPr>
      </w:pPr>
    </w:p>
    <w:p w:rsidR="007503AB" w:rsidRDefault="007503AB" w:rsidP="007503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Что представляют собой счета бухгалтерского учета?</w:t>
      </w:r>
    </w:p>
    <w:p w:rsidR="007503AB" w:rsidRDefault="007503AB" w:rsidP="007503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Способ обобщенного отражения и экономической группировки хозяйственных средств на определенную дату.</w:t>
      </w:r>
    </w:p>
    <w:p w:rsidR="007503AB" w:rsidRDefault="007503AB" w:rsidP="007503A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2.Способ текущего отражения, экономической группировки и оперативного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средствами организации и хозяйственными операциями.</w:t>
      </w:r>
    </w:p>
    <w:p w:rsidR="007503AB" w:rsidRDefault="007503AB" w:rsidP="007503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3.Способ обобщения показателей, характеризующих ход и результаты хозяйственных процессов.</w:t>
      </w:r>
    </w:p>
    <w:p w:rsidR="007503AB" w:rsidRDefault="007503AB" w:rsidP="007503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4.Таблица двухсторонней формы, левая сторона которой называется активом, а правая сторон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пассивом. </w:t>
      </w:r>
    </w:p>
    <w:p w:rsidR="007503AB" w:rsidRDefault="007503AB" w:rsidP="007503AB">
      <w:pPr>
        <w:rPr>
          <w:bCs/>
          <w:sz w:val="28"/>
          <w:szCs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2. Счет, предназначенный для учета хозяйственных средств: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 Активный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Пассивный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lastRenderedPageBreak/>
        <w:t>3. Активно-пассивный.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Финансовый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3.Сальдо – это: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Дебет счета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 Остаток счета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 Оборот.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Кредит счета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4. Счет, в котором сальдо может быть и дебетовое и кредитовое: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Активный,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Активно-пассивный,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 Пассивный.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Собирательно-распределительный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5. Формула для получения конечного сальдо по счету активному: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кон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нач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 xml:space="preserve"> + </w:t>
      </w:r>
      <w:proofErr w:type="spellStart"/>
      <w:r>
        <w:rPr>
          <w:sz w:val="28"/>
        </w:rPr>
        <w:t>Об.К</w:t>
      </w:r>
      <w:proofErr w:type="spellEnd"/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кон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.К</w:t>
      </w:r>
      <w:proofErr w:type="spellEnd"/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Об.Д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нач</w:t>
      </w:r>
      <w:proofErr w:type="spellEnd"/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>кон</w:t>
      </w:r>
      <w:proofErr w:type="spellEnd"/>
      <w:r>
        <w:rPr>
          <w:color w:val="000000"/>
          <w:sz w:val="28"/>
        </w:rPr>
        <w:t xml:space="preserve"> = </w:t>
      </w:r>
      <w:proofErr w:type="spellStart"/>
      <w:r>
        <w:rPr>
          <w:color w:val="000000"/>
          <w:sz w:val="28"/>
        </w:rPr>
        <w:t>Об</w:t>
      </w:r>
      <w:proofErr w:type="gramStart"/>
      <w:r>
        <w:rPr>
          <w:color w:val="000000"/>
          <w:sz w:val="28"/>
        </w:rPr>
        <w:t>.Д</w:t>
      </w:r>
      <w:proofErr w:type="spellEnd"/>
      <w:proofErr w:type="gramEnd"/>
      <w:r>
        <w:rPr>
          <w:color w:val="000000"/>
          <w:sz w:val="28"/>
        </w:rPr>
        <w:t xml:space="preserve"> +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>нач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Об.К</w:t>
      </w:r>
      <w:proofErr w:type="spellEnd"/>
      <w:r>
        <w:rPr>
          <w:color w:val="000000"/>
          <w:sz w:val="28"/>
        </w:rPr>
        <w:t>,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4.Ск.=Сн. +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.К</w:t>
      </w:r>
      <w:proofErr w:type="spellEnd"/>
      <w:proofErr w:type="gramEnd"/>
      <w:r>
        <w:rPr>
          <w:sz w:val="28"/>
        </w:rPr>
        <w:t xml:space="preserve"> + </w:t>
      </w:r>
      <w:proofErr w:type="spellStart"/>
      <w:r>
        <w:rPr>
          <w:sz w:val="28"/>
        </w:rPr>
        <w:t>Об.Д</w:t>
      </w:r>
      <w:proofErr w:type="spellEnd"/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кон</w:t>
      </w:r>
      <w:proofErr w:type="spellEnd"/>
      <w:r>
        <w:rPr>
          <w:sz w:val="28"/>
        </w:rPr>
        <w:t xml:space="preserve"> – сальдо конечное;</w:t>
      </w:r>
    </w:p>
    <w:p w:rsidR="007503AB" w:rsidRDefault="007503AB" w:rsidP="007503AB">
      <w:pPr>
        <w:jc w:val="both"/>
        <w:rPr>
          <w:sz w:val="28"/>
        </w:rPr>
      </w:pP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нач</w:t>
      </w:r>
      <w:proofErr w:type="spellEnd"/>
      <w:r>
        <w:rPr>
          <w:sz w:val="28"/>
        </w:rPr>
        <w:t xml:space="preserve"> – сальдо начальное;</w:t>
      </w:r>
    </w:p>
    <w:p w:rsidR="007503AB" w:rsidRDefault="007503AB" w:rsidP="007503AB">
      <w:pPr>
        <w:jc w:val="both"/>
        <w:rPr>
          <w:sz w:val="28"/>
        </w:rPr>
      </w:pP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 xml:space="preserve"> – оборот по дебету;</w:t>
      </w:r>
    </w:p>
    <w:p w:rsidR="007503AB" w:rsidRDefault="007503AB" w:rsidP="007503AB">
      <w:pPr>
        <w:jc w:val="both"/>
        <w:rPr>
          <w:sz w:val="28"/>
        </w:rPr>
      </w:pP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.К</w:t>
      </w:r>
      <w:proofErr w:type="spellEnd"/>
      <w:proofErr w:type="gramEnd"/>
      <w:r>
        <w:rPr>
          <w:sz w:val="28"/>
        </w:rPr>
        <w:t xml:space="preserve"> – оборот по кредиту.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6. Счета, предназначенные для учета источников хозяйственных средств и процессов, называются: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Активно-пассивными,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Активными,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Пассивными.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4.Результативными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7.Двойная запись хозяйственных операций позволяет: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 Отражать каждую хозяйственную операцию в  дебет одного счета  и кредит другого  в одинаковой сумме;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Фиксировать получение бухгалтерской документации;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Уничтожать ошибки, ненужные данные;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 4.Выявить сумму прибыли и капитала.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8. Записи на счетах бухгалтерского учета производится на основании: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 Документов;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Устного разъяснения;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Приказов вышестоящей организации;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Калькуляции.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lastRenderedPageBreak/>
        <w:t>9. Простые бухгалтерские проводк</w:t>
      </w:r>
      <w:proofErr w:type="gramStart"/>
      <w:r>
        <w:rPr>
          <w:b/>
          <w:sz w:val="28"/>
        </w:rPr>
        <w:t>и-</w:t>
      </w:r>
      <w:proofErr w:type="gramEnd"/>
      <w:r>
        <w:rPr>
          <w:b/>
          <w:sz w:val="28"/>
        </w:rPr>
        <w:t xml:space="preserve"> это: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 Корреспонденция двух счетов;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Корреспонденция одного счета с несколькими счетами;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Взаимосвязь активного и пассивного счетов;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Последовательное отражение хозяйственных операций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10.Определите конечное сальдо по счету «Расчеты с дебиторами», если начальное сальдо составляет 500 руб., оборот по дебету -1700 руб.: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300 руб.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1200 руб.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200 руб.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4.  1300 руб.</w:t>
      </w:r>
    </w:p>
    <w:p w:rsidR="007503AB" w:rsidRDefault="007503AB" w:rsidP="007503AB">
      <w:pPr>
        <w:jc w:val="both"/>
        <w:rPr>
          <w:color w:val="000000"/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11.</w:t>
      </w:r>
      <w:r>
        <w:rPr>
          <w:sz w:val="28"/>
        </w:rPr>
        <w:t xml:space="preserve"> </w:t>
      </w:r>
      <w:r>
        <w:rPr>
          <w:b/>
          <w:sz w:val="28"/>
        </w:rPr>
        <w:t xml:space="preserve">Аналитические счета используют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>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Получения информации о рынке, банках, конкурентных организациях и товарах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Получения подробных данных об объектах бухгалтерского учета;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Получения обобщенных данных об объектах бухгалтерского учета;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 4. Ведения бухгалтерского учета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12  Остатки и обороты синтетического счета должны быть равны: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 Остаткам и оборотам всех аналитических счетов, открытых в дополнение к синтетическому счету;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Разнице остатков и оборотов всех аналитических счетов определенного синтетического счета;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Частному остатков и оборотов всех аналитических счетов определенного синтетического счета;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Произведению остатков аналитических счетов</w:t>
      </w:r>
    </w:p>
    <w:p w:rsidR="007503AB" w:rsidRDefault="007503AB" w:rsidP="007503AB">
      <w:pPr>
        <w:jc w:val="both"/>
        <w:rPr>
          <w:b/>
          <w:color w:val="000000"/>
          <w:sz w:val="28"/>
        </w:rPr>
      </w:pPr>
      <w:r>
        <w:rPr>
          <w:b/>
          <w:sz w:val="28"/>
        </w:rPr>
        <w:t xml:space="preserve">13. Синтетические счета </w:t>
      </w:r>
      <w:r>
        <w:rPr>
          <w:b/>
          <w:color w:val="000000"/>
          <w:sz w:val="28"/>
        </w:rPr>
        <w:t>называются счетами: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 Первого порядка,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 Второго порядка,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 Субсчетами.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Забалансовыми</w:t>
      </w:r>
      <w:proofErr w:type="spellEnd"/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14.Оборотная ведомость является способом обобщения: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Бухгалтерской документации;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 Показателей счетов;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Бухгалтерских проводок.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Баланса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15.В оборотной ведомости отражаются: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Обороты за определенный период;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Остатки и обороты за период на счетах бухгалтерского учета;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Остатки на начало и конец периода.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4.Сальдо на конец отчетного периода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numPr>
          <w:ilvl w:val="0"/>
          <w:numId w:val="5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 Главная особенность оборотной ведомости – это: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Неравенство итогов колонок и строк;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Попарное</w:t>
      </w:r>
      <w:proofErr w:type="spellEnd"/>
      <w:r>
        <w:rPr>
          <w:sz w:val="28"/>
        </w:rPr>
        <w:t xml:space="preserve"> равенство итогов строк;</w:t>
      </w:r>
    </w:p>
    <w:p w:rsidR="007503AB" w:rsidRDefault="007503AB" w:rsidP="007503AB">
      <w:pPr>
        <w:tabs>
          <w:tab w:val="left" w:pos="571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Попарное</w:t>
      </w:r>
      <w:proofErr w:type="spellEnd"/>
      <w:r>
        <w:rPr>
          <w:color w:val="000000"/>
          <w:sz w:val="28"/>
        </w:rPr>
        <w:t xml:space="preserve"> равенство итогов колонок;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 Отсутствие взаимосвязи показателей.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17.Относительно аналитических счетов оборотная ведомость составляется: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По всем аналитическим счетам;</w:t>
      </w:r>
    </w:p>
    <w:p w:rsidR="007503AB" w:rsidRDefault="007503AB" w:rsidP="007503AB">
      <w:pPr>
        <w:tabs>
          <w:tab w:val="left" w:pos="624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2. По каждой группе аналитических счетов;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По одному аналитическому счету;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 4. По объектам учета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18. Какие  группы  включает классификация счетов по экономическому содержанию?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1.Счета видов средств и процессов;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2.Счета видов и источников средств;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3.Счета видов средств, процессов, источников формирования средств;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4.Счета процессов и источников.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jc w:val="both"/>
        <w:rPr>
          <w:b/>
          <w:sz w:val="28"/>
        </w:rPr>
      </w:pPr>
      <w:r>
        <w:rPr>
          <w:b/>
          <w:sz w:val="28"/>
        </w:rPr>
        <w:t>19.Какова цель классификации счетов?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Облегчить работу бухгалтера,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2. Выявить связь между синтетическими и аналитическими счетами;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3. использовать при разработке Плана счетов;</w:t>
      </w:r>
    </w:p>
    <w:p w:rsidR="007503AB" w:rsidRDefault="007503AB" w:rsidP="007503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4. Упорядочить по определенному признаку.</w:t>
      </w:r>
    </w:p>
    <w:p w:rsidR="007503AB" w:rsidRDefault="007503AB" w:rsidP="007503AB">
      <w:pPr>
        <w:jc w:val="both"/>
        <w:rPr>
          <w:color w:val="000000"/>
          <w:sz w:val="28"/>
        </w:rPr>
      </w:pPr>
    </w:p>
    <w:p w:rsidR="007503AB" w:rsidRDefault="007503AB" w:rsidP="007503AB">
      <w:pPr>
        <w:tabs>
          <w:tab w:val="num" w:pos="547"/>
        </w:tabs>
        <w:jc w:val="both"/>
        <w:rPr>
          <w:b/>
          <w:sz w:val="28"/>
        </w:rPr>
      </w:pPr>
      <w:r>
        <w:rPr>
          <w:b/>
          <w:sz w:val="28"/>
        </w:rPr>
        <w:t>20. План счетов бухгалтерского учета включает в себя: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>1. Балансовые счета,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2. Балансовые и </w:t>
      </w:r>
      <w:proofErr w:type="spellStart"/>
      <w:r>
        <w:rPr>
          <w:sz w:val="28"/>
        </w:rPr>
        <w:t>забалансовые</w:t>
      </w:r>
      <w:proofErr w:type="spellEnd"/>
      <w:r>
        <w:rPr>
          <w:sz w:val="28"/>
        </w:rPr>
        <w:t xml:space="preserve"> счета,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Забалансовые</w:t>
      </w:r>
      <w:proofErr w:type="spellEnd"/>
      <w:r>
        <w:rPr>
          <w:sz w:val="28"/>
        </w:rPr>
        <w:t xml:space="preserve"> счета.</w:t>
      </w:r>
    </w:p>
    <w:p w:rsidR="007503AB" w:rsidRDefault="007503AB" w:rsidP="007503AB">
      <w:pPr>
        <w:jc w:val="both"/>
        <w:rPr>
          <w:sz w:val="28"/>
        </w:rPr>
      </w:pPr>
      <w:r>
        <w:rPr>
          <w:sz w:val="28"/>
        </w:rPr>
        <w:t xml:space="preserve">4. Наименование счетов и субсчетов, их номера, </w:t>
      </w:r>
      <w:proofErr w:type="spellStart"/>
      <w:r>
        <w:rPr>
          <w:sz w:val="28"/>
        </w:rPr>
        <w:t>забалансовые</w:t>
      </w:r>
      <w:proofErr w:type="spellEnd"/>
      <w:r>
        <w:rPr>
          <w:sz w:val="28"/>
        </w:rPr>
        <w:t xml:space="preserve"> счета.</w:t>
      </w:r>
    </w:p>
    <w:p w:rsidR="007503AB" w:rsidRDefault="007503AB" w:rsidP="007503AB">
      <w:pPr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21. </w:t>
      </w:r>
      <w:r>
        <w:rPr>
          <w:b/>
          <w:iCs/>
          <w:sz w:val="28"/>
        </w:rPr>
        <w:t>Счета по учету фондов и капиталов</w:t>
      </w:r>
      <w:r>
        <w:rPr>
          <w:b/>
          <w:i/>
          <w:iCs/>
          <w:sz w:val="28"/>
        </w:rPr>
        <w:t>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 Активные.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2. Пассивные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3. Активно - пассивные.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4. Активные и активно-пассивные.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  <w:szCs w:val="22"/>
        </w:rPr>
        <w:t xml:space="preserve">22. </w:t>
      </w:r>
      <w:r>
        <w:rPr>
          <w:b/>
          <w:iCs/>
          <w:sz w:val="28"/>
          <w:szCs w:val="22"/>
        </w:rPr>
        <w:t>Счета по учету денежных средств: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  <w:szCs w:val="20"/>
        </w:rPr>
        <w:t>1. Пассивные.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3"/>
        </w:rPr>
        <w:t>2. Активно-пассивные.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0"/>
        </w:rPr>
        <w:t>3. Активные,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Пассивные и активно-пассивные.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  <w:szCs w:val="22"/>
        </w:rPr>
        <w:lastRenderedPageBreak/>
        <w:t xml:space="preserve">23. </w:t>
      </w:r>
      <w:r>
        <w:rPr>
          <w:b/>
          <w:iCs/>
          <w:sz w:val="28"/>
          <w:szCs w:val="22"/>
        </w:rPr>
        <w:t>Конечное сальдо по активному счету равно нулю, если</w:t>
      </w:r>
      <w:r>
        <w:rPr>
          <w:b/>
          <w:i/>
          <w:iCs/>
          <w:sz w:val="28"/>
          <w:szCs w:val="22"/>
        </w:rPr>
        <w:t>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 В течение месяца по счету не было движения средств.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2. Оборот по дебету равен обороту по кредиту счета — при наличии начального сальдо.</w:t>
      </w:r>
    </w:p>
    <w:p w:rsidR="007503AB" w:rsidRDefault="007503AB" w:rsidP="007503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Начальное сальдо плюс оборот по дебету равен обороту по кредиту счета;</w:t>
      </w:r>
    </w:p>
    <w:p w:rsidR="007503AB" w:rsidRDefault="007503AB" w:rsidP="007503A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Оборот по кредиту равен обороту по дебету счета.</w:t>
      </w:r>
    </w:p>
    <w:p w:rsidR="007503AB" w:rsidRDefault="007503AB" w:rsidP="007503AB">
      <w:pPr>
        <w:jc w:val="both"/>
        <w:rPr>
          <w:sz w:val="28"/>
          <w:szCs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24. На каких счетах накапливается и выявляется финансовый результат организации</w:t>
      </w:r>
      <w:proofErr w:type="gramStart"/>
      <w:r>
        <w:rPr>
          <w:b/>
          <w:sz w:val="28"/>
        </w:rPr>
        <w:t xml:space="preserve"> </w:t>
      </w:r>
      <w:r>
        <w:rPr>
          <w:b/>
          <w:iCs/>
          <w:sz w:val="28"/>
        </w:rPr>
        <w:t>:</w:t>
      </w:r>
      <w:proofErr w:type="gramEnd"/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 xml:space="preserve"> 1. Операционно-результативных.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2. Финансово-результативных;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3.Калькуляционных;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4.Регулирующих.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25</w:t>
      </w:r>
      <w:r w:rsidRPr="008B2A7E">
        <w:rPr>
          <w:b/>
          <w:sz w:val="28"/>
        </w:rPr>
        <w:t>.</w:t>
      </w:r>
      <w:r>
        <w:rPr>
          <w:b/>
          <w:i/>
          <w:sz w:val="28"/>
        </w:rPr>
        <w:t xml:space="preserve"> </w:t>
      </w:r>
      <w:r>
        <w:rPr>
          <w:b/>
          <w:iCs/>
          <w:sz w:val="28"/>
        </w:rPr>
        <w:t>При записи хозяйственных операций на синтетических сче</w:t>
      </w:r>
      <w:r>
        <w:rPr>
          <w:b/>
          <w:iCs/>
          <w:sz w:val="28"/>
        </w:rPr>
        <w:softHyphen/>
        <w:t>тах используются измерители: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 Натуральные.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3"/>
        </w:rPr>
        <w:t>2. Денежные.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Трудовые.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Денежные и трудовые.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26. </w:t>
      </w:r>
      <w:r>
        <w:rPr>
          <w:b/>
          <w:iCs/>
          <w:sz w:val="28"/>
        </w:rPr>
        <w:t xml:space="preserve">При записи операций на </w:t>
      </w:r>
      <w:proofErr w:type="spellStart"/>
      <w:r>
        <w:rPr>
          <w:b/>
          <w:iCs/>
          <w:sz w:val="28"/>
        </w:rPr>
        <w:t>забалансовых</w:t>
      </w:r>
      <w:proofErr w:type="spellEnd"/>
      <w:r>
        <w:rPr>
          <w:b/>
          <w:iCs/>
          <w:sz w:val="28"/>
        </w:rPr>
        <w:t xml:space="preserve"> счетах принцип  двойной  </w:t>
      </w:r>
      <w:proofErr w:type="spellStart"/>
      <w:proofErr w:type="gramStart"/>
      <w:r>
        <w:rPr>
          <w:b/>
          <w:iCs/>
          <w:sz w:val="28"/>
        </w:rPr>
        <w:t>з</w:t>
      </w:r>
      <w:proofErr w:type="gramEnd"/>
      <w:r>
        <w:rPr>
          <w:b/>
          <w:iCs/>
          <w:sz w:val="28"/>
          <w:lang w:val="de-DE"/>
        </w:rPr>
        <w:t>anucu</w:t>
      </w:r>
      <w:proofErr w:type="spellEnd"/>
      <w:r>
        <w:rPr>
          <w:b/>
          <w:i/>
          <w:iCs/>
          <w:sz w:val="28"/>
        </w:rPr>
        <w:t>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1"/>
        </w:rPr>
        <w:t>1. Осуществляется.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2. Не осуществляется;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Применяется в редких случаях;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4. Применяется  с учетом  записей  Учетной политики организации.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  <w:szCs w:val="22"/>
        </w:rPr>
        <w:t>27.  Что означает кредитовое сальдо на счете «Расчеты с разными дебиторами и кредиторами»?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7"/>
        </w:rPr>
        <w:t>1. Задолженность других организаций, физических лиц и государства данной организации.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  <w:r>
        <w:rPr>
          <w:color w:val="000000"/>
          <w:szCs w:val="23"/>
        </w:rPr>
        <w:t>2. Задолженность данной организации другим организациям, государству и  физическим лицам;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Погашение долгов организации;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 Увеличение долгов организации.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28.</w:t>
      </w:r>
      <w:r>
        <w:rPr>
          <w:b/>
          <w:i/>
          <w:iCs/>
          <w:sz w:val="28"/>
        </w:rPr>
        <w:t xml:space="preserve"> </w:t>
      </w:r>
      <w:r>
        <w:rPr>
          <w:b/>
          <w:iCs/>
          <w:sz w:val="28"/>
        </w:rPr>
        <w:t>Дебетовый оборот счета «Расчеты с персоналом по оплате труда» означает: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6"/>
        </w:rPr>
        <w:t>1. Сумму начисленной оплаты труда;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2. Сумму удержаний из начисленной оплаты труда;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3. Сумму выданной оплаты труда.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4. Величину удержаний и выданной оплаты труда.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29. </w:t>
      </w:r>
      <w:r>
        <w:rPr>
          <w:b/>
          <w:iCs/>
          <w:sz w:val="28"/>
        </w:rPr>
        <w:t xml:space="preserve">В оборотной ведомости по синтетическим счетам вторая пара равных итогов вытекает </w:t>
      </w:r>
      <w:proofErr w:type="gramStart"/>
      <w:r>
        <w:rPr>
          <w:b/>
          <w:iCs/>
          <w:sz w:val="28"/>
        </w:rPr>
        <w:t>из</w:t>
      </w:r>
      <w:proofErr w:type="gramEnd"/>
      <w:r>
        <w:rPr>
          <w:b/>
          <w:iCs/>
          <w:sz w:val="28"/>
        </w:rPr>
        <w:t>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1.Баланса.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2. Двойной записи на счетах бухгалтерского учета;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Формулы расчета остатков на счетах</w:t>
      </w:r>
      <w:proofErr w:type="gramStart"/>
      <w:r>
        <w:rPr>
          <w:sz w:val="28"/>
          <w:szCs w:val="23"/>
        </w:rPr>
        <w:t xml:space="preserve"> ;</w:t>
      </w:r>
      <w:proofErr w:type="gramEnd"/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Аналитического и синтетического учета.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30. </w:t>
      </w:r>
      <w:r>
        <w:rPr>
          <w:b/>
          <w:iCs/>
          <w:sz w:val="28"/>
        </w:rPr>
        <w:t>Оборотная ведомость по синтетическим счетам предназна</w:t>
      </w:r>
      <w:r>
        <w:rPr>
          <w:b/>
          <w:iCs/>
          <w:sz w:val="28"/>
        </w:rPr>
        <w:softHyphen/>
        <w:t>чена для проверки: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 Правильности корреспонденции счетов.</w:t>
      </w:r>
    </w:p>
    <w:p w:rsidR="007503AB" w:rsidRDefault="007503AB" w:rsidP="007503AB">
      <w:pPr>
        <w:pStyle w:val="30"/>
        <w:spacing w:line="240" w:lineRule="auto"/>
        <w:ind w:left="0"/>
        <w:rPr>
          <w:color w:val="000000"/>
          <w:szCs w:val="23"/>
        </w:rPr>
      </w:pPr>
      <w:r>
        <w:rPr>
          <w:color w:val="000000"/>
          <w:szCs w:val="23"/>
        </w:rPr>
        <w:t>2. Правильности записей по счетам синтетического учета.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3. Правильности подсчета итогов по счетам;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  <w:r>
        <w:rPr>
          <w:szCs w:val="23"/>
        </w:rPr>
        <w:t>4. Соответствия аналитического и синтетического учета.</w:t>
      </w:r>
    </w:p>
    <w:p w:rsidR="007503AB" w:rsidRDefault="007503AB" w:rsidP="007503AB">
      <w:pPr>
        <w:pStyle w:val="30"/>
        <w:spacing w:line="240" w:lineRule="auto"/>
        <w:ind w:left="0"/>
        <w:rPr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31. </w:t>
      </w:r>
      <w:r>
        <w:rPr>
          <w:b/>
          <w:iCs/>
          <w:sz w:val="28"/>
        </w:rPr>
        <w:t>Отсутствие</w:t>
      </w:r>
      <w:r>
        <w:rPr>
          <w:b/>
          <w:bCs/>
          <w:iCs/>
          <w:sz w:val="28"/>
        </w:rPr>
        <w:t xml:space="preserve"> </w:t>
      </w:r>
      <w:r>
        <w:rPr>
          <w:b/>
          <w:iCs/>
          <w:sz w:val="28"/>
        </w:rPr>
        <w:t>равенства итогов оборотов в оборотной ведо</w:t>
      </w:r>
      <w:r>
        <w:rPr>
          <w:b/>
          <w:iCs/>
          <w:sz w:val="28"/>
        </w:rPr>
        <w:softHyphen/>
        <w:t>мости по синтетическим счетам объясняется: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3"/>
        </w:rPr>
        <w:t>1. Неправильным переносом начального сальдо,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3"/>
        </w:rPr>
        <w:t>2. Нарушением принципа двойной записи.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3. Неправильным подсчетом конечного сальдо;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>4. Неправильным применением формул для расчета.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23. Определите сальдо по счету «Расчеты с поставщиками», если начальное сальдо составляет 1200 руб., обороты по дебету -20500 руб., а обороты по кредиту- 21000 руб.: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1.  700 руб.;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2. 1700 руб.;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3. 2000 руб.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4. 1000 руб.</w:t>
      </w:r>
    </w:p>
    <w:p w:rsidR="007503AB" w:rsidRDefault="007503AB" w:rsidP="007503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3"/>
        </w:rPr>
      </w:pPr>
    </w:p>
    <w:p w:rsidR="007503AB" w:rsidRPr="00DB6A64" w:rsidRDefault="007503AB" w:rsidP="007503AB">
      <w:pPr>
        <w:pStyle w:val="af"/>
        <w:tabs>
          <w:tab w:val="left" w:pos="5049"/>
        </w:tabs>
        <w:spacing w:line="240" w:lineRule="auto"/>
        <w:ind w:left="-18"/>
        <w:jc w:val="center"/>
        <w:rPr>
          <w:b/>
          <w:color w:val="000000"/>
          <w:szCs w:val="28"/>
        </w:rPr>
      </w:pPr>
      <w:r w:rsidRPr="00DB6A64">
        <w:rPr>
          <w:b/>
          <w:bCs/>
          <w:color w:val="000000"/>
          <w:szCs w:val="28"/>
        </w:rPr>
        <w:t>Тема 1.5.</w:t>
      </w:r>
      <w:r w:rsidRPr="00DB6A64">
        <w:rPr>
          <w:color w:val="000000"/>
          <w:szCs w:val="28"/>
        </w:rPr>
        <w:t xml:space="preserve"> </w:t>
      </w:r>
      <w:r w:rsidRPr="00DB6A64">
        <w:rPr>
          <w:b/>
          <w:color w:val="000000"/>
          <w:szCs w:val="28"/>
        </w:rPr>
        <w:t>Международный бухгалтерский учет.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1. МСФО - это:</w:t>
      </w:r>
    </w:p>
    <w:p w:rsidR="007503AB" w:rsidRPr="00F078EC" w:rsidRDefault="007503AB" w:rsidP="007503AB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F078EC">
        <w:rPr>
          <w:spacing w:val="-8"/>
          <w:sz w:val="28"/>
          <w:szCs w:val="28"/>
        </w:rPr>
        <w:t>а) Международные стандарты финансовой отчетности, разрабатываемые FASB;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б) Международные стандарты финансовой отчетности, разрабатываемые Комиссией ЕС;</w:t>
      </w:r>
    </w:p>
    <w:p w:rsidR="007503AB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8EC">
        <w:rPr>
          <w:spacing w:val="-8"/>
          <w:sz w:val="28"/>
          <w:szCs w:val="28"/>
        </w:rPr>
        <w:t>в) Международные стандарты финансовой отчетности, разрабатываемые IASB</w:t>
      </w:r>
      <w:r w:rsidRPr="00DC3830">
        <w:rPr>
          <w:sz w:val="28"/>
          <w:szCs w:val="28"/>
        </w:rPr>
        <w:t>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2. В основу реформирования бухгалтерского учета в РФ положены: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а) GAAP;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б) Директивы ЕС;</w:t>
      </w:r>
    </w:p>
    <w:p w:rsidR="007503AB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в) IFRS.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3. В какой учетной системе интересы налоговых органов выведены за рамки финансовой отчетности: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а) англо-американской;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lastRenderedPageBreak/>
        <w:t>б) континентальной;</w:t>
      </w:r>
    </w:p>
    <w:p w:rsidR="007503AB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в) латиноамериканской.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4. Разработкой МСФО занимается: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а) Консультативный совет по стандартам;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б) Правление КМСФО;</w:t>
      </w:r>
    </w:p>
    <w:p w:rsidR="007503AB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в) доверенные лица.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5. МСФО: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а) являются обязательными для всех стран мира;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б) являются обязательными для стран - членов ЕС;</w:t>
      </w:r>
    </w:p>
    <w:p w:rsidR="007503AB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в) не являются обязательными для всех стран мира.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 xml:space="preserve">6. Национальная система бухгалтерского учета Германии относится </w:t>
      </w:r>
      <w:proofErr w:type="gramStart"/>
      <w:r w:rsidRPr="00517929">
        <w:rPr>
          <w:b/>
          <w:sz w:val="28"/>
          <w:szCs w:val="28"/>
        </w:rPr>
        <w:t>к</w:t>
      </w:r>
      <w:proofErr w:type="gramEnd"/>
      <w:r w:rsidRPr="00517929">
        <w:rPr>
          <w:b/>
          <w:sz w:val="28"/>
          <w:szCs w:val="28"/>
        </w:rPr>
        <w:t>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а) англо-американской модели;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б) континентальной модели;</w:t>
      </w:r>
    </w:p>
    <w:p w:rsidR="007503AB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в) латиноамериканской модели.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7. К региональным стандартам бухгалтерского учета относятся: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а) GAAP;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б) IFRS;</w:t>
      </w:r>
    </w:p>
    <w:p w:rsidR="007503AB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в) Директивы ЕС.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8. Континентальная модель является: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а) региональной системой бухгалтерского учета;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б) национальной системой бухгалтерского учета;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в) одной из классификационных моделей учетных систем.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  <w:r w:rsidRPr="00517929">
        <w:rPr>
          <w:b/>
          <w:spacing w:val="-4"/>
          <w:sz w:val="28"/>
          <w:szCs w:val="28"/>
        </w:rPr>
        <w:t xml:space="preserve">9. Национальная система бухгалтерского учета России наиболее близка </w:t>
      </w:r>
      <w:proofErr w:type="gramStart"/>
      <w:r w:rsidRPr="00517929">
        <w:rPr>
          <w:b/>
          <w:spacing w:val="-4"/>
          <w:sz w:val="28"/>
          <w:szCs w:val="28"/>
        </w:rPr>
        <w:t>к</w:t>
      </w:r>
      <w:proofErr w:type="gramEnd"/>
      <w:r w:rsidRPr="00517929">
        <w:rPr>
          <w:b/>
          <w:spacing w:val="-4"/>
          <w:sz w:val="28"/>
          <w:szCs w:val="28"/>
        </w:rPr>
        <w:t>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а) англо-американской модели;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б) континентальной модели;</w:t>
      </w:r>
    </w:p>
    <w:p w:rsidR="007503AB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в) латиноамериканской модели.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10. МСФО используют в качестве национальных стандартов бухгалтерского учета: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а) Кувейт;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б) Нидерланды;</w:t>
      </w:r>
    </w:p>
    <w:p w:rsidR="007503AB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>в) Россия.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 xml:space="preserve">11. Цель финансовой отчетности по МСФО состоит </w:t>
      </w:r>
      <w:proofErr w:type="gramStart"/>
      <w:r w:rsidRPr="00517929">
        <w:rPr>
          <w:b/>
          <w:sz w:val="28"/>
          <w:szCs w:val="28"/>
        </w:rPr>
        <w:t>в</w:t>
      </w:r>
      <w:proofErr w:type="gramEnd"/>
      <w:r w:rsidRPr="00517929">
        <w:rPr>
          <w:b/>
          <w:sz w:val="28"/>
          <w:szCs w:val="28"/>
        </w:rPr>
        <w:t>: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 xml:space="preserve">а) </w:t>
      </w:r>
      <w:proofErr w:type="gramStart"/>
      <w:r w:rsidRPr="00DC3830">
        <w:rPr>
          <w:sz w:val="28"/>
          <w:szCs w:val="28"/>
        </w:rPr>
        <w:t>составлении</w:t>
      </w:r>
      <w:proofErr w:type="gramEnd"/>
      <w:r w:rsidRPr="00DC3830">
        <w:rPr>
          <w:sz w:val="28"/>
          <w:szCs w:val="28"/>
        </w:rPr>
        <w:t xml:space="preserve"> сводной отчетности ТНК;</w:t>
      </w:r>
    </w:p>
    <w:p w:rsidR="007503AB" w:rsidRPr="00DC3830" w:rsidRDefault="007503AB" w:rsidP="00750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830">
        <w:rPr>
          <w:sz w:val="28"/>
          <w:szCs w:val="28"/>
        </w:rPr>
        <w:t xml:space="preserve">б) </w:t>
      </w:r>
      <w:proofErr w:type="gramStart"/>
      <w:r w:rsidRPr="00DC3830">
        <w:rPr>
          <w:sz w:val="28"/>
          <w:szCs w:val="28"/>
        </w:rPr>
        <w:t>обеспечении</w:t>
      </w:r>
      <w:proofErr w:type="gramEnd"/>
      <w:r w:rsidRPr="00DC3830">
        <w:rPr>
          <w:sz w:val="28"/>
          <w:szCs w:val="28"/>
        </w:rPr>
        <w:t xml:space="preserve"> информацией о деятельности компании внешних пользователей;</w:t>
      </w:r>
    </w:p>
    <w:p w:rsidR="007503AB" w:rsidRPr="00DC3540" w:rsidRDefault="007503AB" w:rsidP="007503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3830">
        <w:rPr>
          <w:sz w:val="28"/>
          <w:szCs w:val="28"/>
        </w:rPr>
        <w:t xml:space="preserve">в) </w:t>
      </w:r>
      <w:proofErr w:type="gramStart"/>
      <w:r w:rsidRPr="00DC3830">
        <w:rPr>
          <w:sz w:val="28"/>
          <w:szCs w:val="28"/>
        </w:rPr>
        <w:t>обеспечении</w:t>
      </w:r>
      <w:proofErr w:type="gramEnd"/>
      <w:r w:rsidRPr="00DC3830">
        <w:rPr>
          <w:sz w:val="28"/>
          <w:szCs w:val="28"/>
        </w:rPr>
        <w:t xml:space="preserve"> </w:t>
      </w:r>
      <w:r w:rsidRPr="00DC3540">
        <w:rPr>
          <w:color w:val="000000"/>
          <w:sz w:val="28"/>
          <w:szCs w:val="28"/>
        </w:rPr>
        <w:t>информацией администрации компании.</w:t>
      </w:r>
    </w:p>
    <w:p w:rsidR="007503AB" w:rsidRPr="007503AB" w:rsidRDefault="007503AB" w:rsidP="007503A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503AB" w:rsidRPr="00517929" w:rsidRDefault="007503AB" w:rsidP="007503A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17929">
        <w:rPr>
          <w:b/>
          <w:color w:val="000000"/>
          <w:sz w:val="28"/>
          <w:szCs w:val="28"/>
        </w:rPr>
        <w:lastRenderedPageBreak/>
        <w:t>12. Принцип осмотрительности по МСФО означает:</w:t>
      </w:r>
    </w:p>
    <w:p w:rsidR="007503AB" w:rsidRPr="00DC3540" w:rsidRDefault="007503AB" w:rsidP="007503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3540">
        <w:rPr>
          <w:color w:val="000000"/>
          <w:sz w:val="28"/>
          <w:szCs w:val="28"/>
        </w:rPr>
        <w:t>а) большую готовность к признанию доходов, чем расходов;</w:t>
      </w:r>
    </w:p>
    <w:p w:rsidR="007503AB" w:rsidRPr="00DC3540" w:rsidRDefault="007503AB" w:rsidP="007503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3540">
        <w:rPr>
          <w:color w:val="000000"/>
          <w:sz w:val="28"/>
          <w:szCs w:val="28"/>
        </w:rPr>
        <w:t>б</w:t>
      </w:r>
      <w:r w:rsidRPr="00DC3540">
        <w:rPr>
          <w:color w:val="000000"/>
          <w:spacing w:val="-10"/>
          <w:sz w:val="28"/>
          <w:szCs w:val="28"/>
        </w:rPr>
        <w:t>) большую готовность к признанию расходов, чем обязательств в отчетности;</w:t>
      </w:r>
    </w:p>
    <w:p w:rsidR="007503AB" w:rsidRPr="00DC3540" w:rsidRDefault="007503AB" w:rsidP="007503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3540">
        <w:rPr>
          <w:color w:val="000000"/>
          <w:sz w:val="28"/>
          <w:szCs w:val="28"/>
        </w:rPr>
        <w:t>в) большую готовность к признанию расходов, чем доходов в отчетности.</w:t>
      </w:r>
    </w:p>
    <w:p w:rsidR="007503AB" w:rsidRPr="007503AB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/>
          <w:bCs/>
          <w:color w:val="000000"/>
          <w:szCs w:val="28"/>
        </w:rPr>
      </w:pP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/>
          <w:bCs/>
          <w:color w:val="000000"/>
          <w:szCs w:val="28"/>
        </w:rPr>
      </w:pPr>
      <w:r w:rsidRPr="00DC3540">
        <w:rPr>
          <w:b/>
          <w:bCs/>
          <w:color w:val="000000"/>
          <w:szCs w:val="28"/>
        </w:rPr>
        <w:t>1.13. Какие существуют  системы (модели) бухгалтерского учета за рубежом:</w:t>
      </w: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Cs/>
          <w:color w:val="000000"/>
          <w:szCs w:val="28"/>
        </w:rPr>
      </w:pPr>
      <w:r w:rsidRPr="00DC3540">
        <w:rPr>
          <w:bCs/>
          <w:color w:val="000000"/>
          <w:szCs w:val="28"/>
        </w:rPr>
        <w:t>1. Российская, американская, европейская.</w:t>
      </w: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Cs/>
          <w:color w:val="000000"/>
          <w:szCs w:val="28"/>
        </w:rPr>
      </w:pPr>
      <w:r w:rsidRPr="00DC3540">
        <w:rPr>
          <w:bCs/>
          <w:color w:val="000000"/>
          <w:szCs w:val="28"/>
        </w:rPr>
        <w:t>2. Российская, азиатская, американская.</w:t>
      </w: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Cs/>
          <w:color w:val="000000"/>
          <w:szCs w:val="28"/>
        </w:rPr>
      </w:pPr>
      <w:r w:rsidRPr="00DC3540">
        <w:rPr>
          <w:bCs/>
          <w:color w:val="000000"/>
          <w:szCs w:val="28"/>
        </w:rPr>
        <w:t>3. Российская, континентальная, исламская.</w:t>
      </w: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Cs/>
          <w:color w:val="000000"/>
          <w:szCs w:val="28"/>
        </w:rPr>
      </w:pPr>
      <w:r w:rsidRPr="00DC3540">
        <w:rPr>
          <w:bCs/>
          <w:color w:val="000000"/>
          <w:szCs w:val="28"/>
        </w:rPr>
        <w:t>4.Англо-американская, континентальная, южноамериканская.</w:t>
      </w:r>
    </w:p>
    <w:p w:rsidR="007503AB" w:rsidRPr="007503AB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/>
          <w:bCs/>
          <w:color w:val="000000"/>
          <w:szCs w:val="28"/>
        </w:rPr>
      </w:pP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/>
          <w:bCs/>
          <w:color w:val="000000"/>
          <w:szCs w:val="28"/>
        </w:rPr>
      </w:pPr>
      <w:r w:rsidRPr="00DC3540">
        <w:rPr>
          <w:b/>
          <w:bCs/>
          <w:color w:val="000000"/>
          <w:szCs w:val="28"/>
        </w:rPr>
        <w:t>1.14.Особенности англо-американской модели учета:</w:t>
      </w: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Cs/>
          <w:color w:val="000000"/>
          <w:szCs w:val="28"/>
        </w:rPr>
      </w:pPr>
      <w:r w:rsidRPr="00DC3540">
        <w:rPr>
          <w:bCs/>
          <w:color w:val="000000"/>
          <w:szCs w:val="28"/>
        </w:rPr>
        <w:t>1. Нежесткая система учета с ориентацией на запросы кредиторов и инвесторов.</w:t>
      </w: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Cs/>
          <w:color w:val="000000"/>
          <w:szCs w:val="28"/>
        </w:rPr>
      </w:pPr>
      <w:r w:rsidRPr="00DC3540">
        <w:rPr>
          <w:bCs/>
          <w:color w:val="000000"/>
          <w:szCs w:val="28"/>
        </w:rPr>
        <w:t>2. Строгая система учета в интересах фискальных налоговых органов.</w:t>
      </w: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bCs/>
          <w:color w:val="000000"/>
          <w:szCs w:val="28"/>
        </w:rPr>
      </w:pPr>
      <w:r w:rsidRPr="00DC3540">
        <w:rPr>
          <w:bCs/>
          <w:color w:val="000000"/>
          <w:szCs w:val="28"/>
        </w:rPr>
        <w:t>3.Бухгалтерский учет регламентируется законодательно.</w:t>
      </w:r>
    </w:p>
    <w:p w:rsidR="007503AB" w:rsidRPr="00DC3540" w:rsidRDefault="007503AB" w:rsidP="007503AB">
      <w:pPr>
        <w:pStyle w:val="af"/>
        <w:tabs>
          <w:tab w:val="left" w:pos="5049"/>
        </w:tabs>
        <w:spacing w:line="240" w:lineRule="auto"/>
        <w:ind w:left="-18"/>
        <w:rPr>
          <w:color w:val="000000"/>
          <w:szCs w:val="28"/>
        </w:rPr>
      </w:pPr>
      <w:r w:rsidRPr="00DC3540">
        <w:rPr>
          <w:bCs/>
          <w:color w:val="000000"/>
          <w:szCs w:val="28"/>
        </w:rPr>
        <w:t>4. Постоянная корректировка учетных данных на темпы инфляции.</w:t>
      </w:r>
    </w:p>
    <w:p w:rsidR="007503AB" w:rsidRDefault="007503AB" w:rsidP="007503AB">
      <w:pPr>
        <w:jc w:val="center"/>
        <w:rPr>
          <w:color w:val="FF0000"/>
        </w:rPr>
      </w:pPr>
    </w:p>
    <w:p w:rsidR="007503AB" w:rsidRDefault="007503AB" w:rsidP="007503AB">
      <w:pPr>
        <w:rPr>
          <w:color w:val="000000"/>
          <w:sz w:val="28"/>
          <w:szCs w:val="28"/>
        </w:rPr>
      </w:pPr>
    </w:p>
    <w:p w:rsidR="007503AB" w:rsidRPr="007503AB" w:rsidRDefault="007503AB" w:rsidP="007503AB">
      <w:pPr>
        <w:ind w:firstLine="720"/>
        <w:jc w:val="both"/>
        <w:rPr>
          <w:b/>
          <w:bCs/>
          <w:sz w:val="28"/>
          <w:szCs w:val="28"/>
        </w:rPr>
      </w:pPr>
      <w:r w:rsidRPr="001E7310">
        <w:rPr>
          <w:b/>
          <w:bCs/>
          <w:sz w:val="28"/>
          <w:szCs w:val="28"/>
        </w:rPr>
        <w:t>Раздел 2. Основы бухгалтерского финансового учета.</w:t>
      </w:r>
    </w:p>
    <w:p w:rsidR="007503AB" w:rsidRPr="007503AB" w:rsidRDefault="007503AB" w:rsidP="007503AB">
      <w:pPr>
        <w:ind w:firstLine="720"/>
        <w:jc w:val="both"/>
        <w:rPr>
          <w:b/>
          <w:bCs/>
          <w:sz w:val="28"/>
          <w:szCs w:val="28"/>
        </w:rPr>
      </w:pPr>
    </w:p>
    <w:p w:rsidR="007503AB" w:rsidRPr="00517929" w:rsidRDefault="007503AB" w:rsidP="007503AB">
      <w:pPr>
        <w:jc w:val="center"/>
        <w:rPr>
          <w:b/>
          <w:color w:val="000000"/>
          <w:sz w:val="28"/>
          <w:szCs w:val="28"/>
        </w:rPr>
      </w:pPr>
      <w:r w:rsidRPr="00517929">
        <w:rPr>
          <w:b/>
          <w:color w:val="000000"/>
          <w:sz w:val="28"/>
          <w:szCs w:val="28"/>
        </w:rPr>
        <w:t>Тема 2.1. Основное содержание и порядок ведения учета денежных средств и инвестиций.</w:t>
      </w:r>
    </w:p>
    <w:p w:rsidR="007503AB" w:rsidRDefault="007503AB" w:rsidP="007503AB">
      <w:pPr>
        <w:rPr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 xml:space="preserve">1. В учреждениях банков  должны хранить свои денежные средства все организации не зависимо от формы собственности, </w:t>
      </w:r>
      <w:proofErr w:type="gramStart"/>
      <w:r w:rsidRPr="00517929">
        <w:rPr>
          <w:b/>
          <w:bCs/>
          <w:sz w:val="28"/>
          <w:szCs w:val="28"/>
        </w:rPr>
        <w:t>кроме</w:t>
      </w:r>
      <w:proofErr w:type="gramEnd"/>
      <w:r w:rsidRPr="00517929">
        <w:rPr>
          <w:b/>
          <w:bCs/>
          <w:sz w:val="28"/>
          <w:szCs w:val="28"/>
        </w:rPr>
        <w:t>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Организаций с иностранными инвестициями;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2.Торговых организаций;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Без исключения;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Посреднические организации.</w:t>
      </w: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2. Прием наличных денег в кассу организации оформляется: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1.Приходным кассовым ордером и выпиской из кассовой книги;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Приходным кассовым ордером;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Расходным кассовым ордером и квитанцией о приеме денег;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4.Квитанцией к приходному кассовому ордеру.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 xml:space="preserve">3. Контроль за правильным ведением кассовой книги возлагается </w:t>
      </w:r>
      <w:proofErr w:type="gramStart"/>
      <w:r w:rsidRPr="00517929">
        <w:rPr>
          <w:b/>
          <w:bCs/>
          <w:sz w:val="28"/>
          <w:szCs w:val="28"/>
        </w:rPr>
        <w:t>на</w:t>
      </w:r>
      <w:proofErr w:type="gramEnd"/>
      <w:r w:rsidRPr="00517929">
        <w:rPr>
          <w:b/>
          <w:bCs/>
          <w:sz w:val="28"/>
          <w:szCs w:val="28"/>
        </w:rPr>
        <w:t>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Главного бухгалтера;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Руководителя организации;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Кассира;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Финансового директора.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lastRenderedPageBreak/>
        <w:t>4. Наличные деньги, полученные в банке, организация может расходовать: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На любые цели, предусмотренные уставом организации;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2.Только </w:t>
      </w:r>
      <w:proofErr w:type="gramStart"/>
      <w:r w:rsidRPr="00517929">
        <w:rPr>
          <w:bCs/>
          <w:sz w:val="28"/>
          <w:szCs w:val="28"/>
        </w:rPr>
        <w:t>на те</w:t>
      </w:r>
      <w:proofErr w:type="gramEnd"/>
      <w:r w:rsidRPr="00517929">
        <w:rPr>
          <w:bCs/>
          <w:sz w:val="28"/>
          <w:szCs w:val="28"/>
        </w:rPr>
        <w:t xml:space="preserve"> цели, на  которые они получены;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На любые собственные цели, не запрещенные законодательством РФ;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4.Только на покупку товара.</w:t>
      </w: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5. Выдача денежных средств и денежных документов  из кассы организации оформляется: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      1. Приходным кассовым ордером;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      2. Расходным кассовым ордером;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Расходной накладной;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4.Товарной накладной.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6. При поступлении денежных сре</w:t>
      </w:r>
      <w:proofErr w:type="gramStart"/>
      <w:r w:rsidRPr="00517929">
        <w:rPr>
          <w:b/>
          <w:bCs/>
          <w:sz w:val="28"/>
          <w:szCs w:val="28"/>
        </w:rPr>
        <w:t>дств в к</w:t>
      </w:r>
      <w:proofErr w:type="gramEnd"/>
      <w:r w:rsidRPr="00517929">
        <w:rPr>
          <w:b/>
          <w:bCs/>
          <w:sz w:val="28"/>
          <w:szCs w:val="28"/>
        </w:rPr>
        <w:t>ассу организации за проданные товары, услуги, работы делается бухгалтерская запись: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1.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50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90;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2.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50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40;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3.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90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50;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4.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40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50.</w:t>
      </w: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7. Основанием для заполнения кассовой книги являются: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Приходные кассовые ордера и расходные кассовые ордера;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Заявления на выдачу денежных средств из кассы под отчет на командировочные расходы;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Авансовые отчеты подотчетных лиц;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Товарный отчет.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8. Важным условием проведения проверки денежной наличности в кассе является: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Внезапность;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Быстрота;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3.Сплошной охват объектов проверки;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Присутствие кассира.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9. В соответствии с действующим законодательством РФ организация может иметь расчетных счетов: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Один;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Два;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Неограниченное число в различных кредитных организациях.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10. Списание денежных сре</w:t>
      </w:r>
      <w:proofErr w:type="gramStart"/>
      <w:r w:rsidRPr="00517929">
        <w:rPr>
          <w:b/>
          <w:bCs/>
          <w:sz w:val="28"/>
          <w:szCs w:val="28"/>
        </w:rPr>
        <w:t>дств с р</w:t>
      </w:r>
      <w:proofErr w:type="gramEnd"/>
      <w:r w:rsidRPr="00517929">
        <w:rPr>
          <w:b/>
          <w:bCs/>
          <w:sz w:val="28"/>
          <w:szCs w:val="28"/>
        </w:rPr>
        <w:t>асчетных счетов организации оформляется первичным документом, подписанным руководителем: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Приходным кассовым ордером;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Объявлением на взнос;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lastRenderedPageBreak/>
        <w:t>3. Платежным поручением;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4.Платежным требованием. 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11. Взнос наличных денежных средств на расчетные счета организации оформляется первичным документом: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Приходным кассовым ордером;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Объявлением на взнос;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Платежным поручением;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4.Платежным требованием. 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12. Использование аккредитива для оплаты расчетов отражается записью: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1. Дт сч.51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55;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2.Дт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60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55;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3.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55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51;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4.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55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60.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13. Необходимость использования счета 57 «Переводы в пути» объясняется: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Наличием сумм, сданных согласно сопроводительной ведомости инкассатором в банк, но не зачисленных на расчетные счета;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Использованием данного счета для отражения расчетов с дебиторами и кредиторами;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Несвоевременным оформлением первичных документов, подтверждающих поступлением наличных денег в кассу организации.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14. Депонирование сре</w:t>
      </w:r>
      <w:proofErr w:type="gramStart"/>
      <w:r w:rsidRPr="00517929">
        <w:rPr>
          <w:b/>
          <w:bCs/>
          <w:sz w:val="28"/>
          <w:szCs w:val="28"/>
        </w:rPr>
        <w:t>дств пр</w:t>
      </w:r>
      <w:proofErr w:type="gramEnd"/>
      <w:r w:rsidRPr="00517929">
        <w:rPr>
          <w:b/>
          <w:bCs/>
          <w:sz w:val="28"/>
          <w:szCs w:val="28"/>
        </w:rPr>
        <w:t>и выдаче чековых книжек отражается по дебету счета: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  51 « Расчетные счета»;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  55 « Специальные счета в банках»;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 58 « Финансовые вложения».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15. Какие документы относятся к банковским платежным документам: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Приходные кассовые ордера, объявления  о взносе денег, платежные требования, чеки и аккредитивы;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Платежные поручения, платежные требования, платежные требования-поручения, чеки и аккредитивы;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Приходные и расходные  кассовые ордера, платежные требования, платежные поручения, чеки и аккредитивы;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Платежные требования, платежные поручения, платежные требования-поручения.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16. Расчетные счета закрываются банком в случае: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Решения судебных органов;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lastRenderedPageBreak/>
        <w:t>2. По решению банка;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Изменения деятельности;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Решения налоговых органов.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17. На какие цели организации могут снимать  с текущего валютного счета наличную валюту?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На представительские расходы;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На командировочные расходы;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На хозяйственные расходы;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На текущие расходы.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 xml:space="preserve">18. </w:t>
      </w:r>
      <w:proofErr w:type="gramStart"/>
      <w:r w:rsidRPr="00517929">
        <w:rPr>
          <w:b/>
          <w:bCs/>
          <w:sz w:val="28"/>
          <w:szCs w:val="28"/>
        </w:rPr>
        <w:t>Положительные</w:t>
      </w:r>
      <w:proofErr w:type="gramEnd"/>
      <w:r w:rsidRPr="00517929">
        <w:rPr>
          <w:b/>
          <w:bCs/>
          <w:sz w:val="28"/>
          <w:szCs w:val="28"/>
        </w:rPr>
        <w:t xml:space="preserve"> курсовые разницы по расчетам за поставку товаров отражаются проводкой: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1.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62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90;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2.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52 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91;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3.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41 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52.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19. Какие из  перечисленных статей баланса не подлежат переоценке, в связи с изменением курса рубля по отношению к иностранной валюте: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Валютный счет;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2.Уставной капитал;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3.Дебиторская задолженность поставщика;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Кредиты банка в иностранной валюте.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20. На сумму купленной иностранной валюты делается запись: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1.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52 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57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2.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52 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51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3.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76 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52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4.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52 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76.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21. Расходы на продажу иностранной валюты отражаются записью</w:t>
      </w:r>
      <w:proofErr w:type="gramStart"/>
      <w:r w:rsidRPr="00517929">
        <w:rPr>
          <w:b/>
          <w:bCs/>
          <w:sz w:val="28"/>
          <w:szCs w:val="28"/>
        </w:rPr>
        <w:t xml:space="preserve"> :</w:t>
      </w:r>
      <w:proofErr w:type="gramEnd"/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1.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26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51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2.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91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51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3.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99 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51.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22. Суммы импортных таможенных пошлин, взимаемые при ввозе товаров, признаются: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1. </w:t>
      </w:r>
      <w:proofErr w:type="spellStart"/>
      <w:r w:rsidRPr="00517929">
        <w:rPr>
          <w:bCs/>
          <w:sz w:val="28"/>
          <w:szCs w:val="28"/>
        </w:rPr>
        <w:t>Внереализационными</w:t>
      </w:r>
      <w:proofErr w:type="spellEnd"/>
      <w:r w:rsidRPr="00517929">
        <w:rPr>
          <w:bCs/>
          <w:sz w:val="28"/>
          <w:szCs w:val="28"/>
        </w:rPr>
        <w:t xml:space="preserve"> расходами;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Операционными расходами;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Фактическими затратами на приобретение импортных товаров;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Прочими расходами.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23. Списание проданной валюты по курсу ЦБ РФ на день продажи в учете отражается записью: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1.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91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57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lastRenderedPageBreak/>
        <w:t xml:space="preserve">2.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57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52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3.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51 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91.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24. Расходы по страхованию импортных товаров включаются у импортера в состав: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Расходов на продажу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Фактических затрат, связанных с приобретением товаров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Общехозяйственных расходов.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 xml:space="preserve">25. Ведомость по счету 52 ведется </w:t>
      </w:r>
      <w:proofErr w:type="gramStart"/>
      <w:r w:rsidRPr="00517929">
        <w:rPr>
          <w:b/>
          <w:bCs/>
          <w:sz w:val="28"/>
          <w:szCs w:val="28"/>
        </w:rPr>
        <w:t>в</w:t>
      </w:r>
      <w:proofErr w:type="gramEnd"/>
      <w:r w:rsidRPr="00517929">
        <w:rPr>
          <w:b/>
          <w:bCs/>
          <w:sz w:val="28"/>
          <w:szCs w:val="28"/>
        </w:rPr>
        <w:t>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Валюте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2. </w:t>
      </w:r>
      <w:proofErr w:type="gramStart"/>
      <w:r w:rsidRPr="00517929">
        <w:rPr>
          <w:bCs/>
          <w:sz w:val="28"/>
          <w:szCs w:val="28"/>
        </w:rPr>
        <w:t>Рублях</w:t>
      </w:r>
      <w:proofErr w:type="gramEnd"/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Валюте и рублях.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 xml:space="preserve">26. Запись Дт </w:t>
      </w:r>
      <w:proofErr w:type="spellStart"/>
      <w:r w:rsidRPr="00517929">
        <w:rPr>
          <w:b/>
          <w:bCs/>
          <w:sz w:val="28"/>
          <w:szCs w:val="28"/>
        </w:rPr>
        <w:t>сч</w:t>
      </w:r>
      <w:proofErr w:type="spellEnd"/>
      <w:r w:rsidRPr="00517929">
        <w:rPr>
          <w:b/>
          <w:bCs/>
          <w:sz w:val="28"/>
          <w:szCs w:val="28"/>
        </w:rPr>
        <w:t xml:space="preserve">. 52 Кт </w:t>
      </w:r>
      <w:proofErr w:type="spellStart"/>
      <w:r w:rsidRPr="00517929">
        <w:rPr>
          <w:b/>
          <w:bCs/>
          <w:sz w:val="28"/>
          <w:szCs w:val="28"/>
        </w:rPr>
        <w:t>сч</w:t>
      </w:r>
      <w:proofErr w:type="spellEnd"/>
      <w:r w:rsidRPr="00517929">
        <w:rPr>
          <w:b/>
          <w:bCs/>
          <w:sz w:val="28"/>
          <w:szCs w:val="28"/>
        </w:rPr>
        <w:t>. 57 означает: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Отражение курсовой разницы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2.Получение валютной выручки за проданную продукцию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Зачисление приобретенной иностранной валюты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Перечисление валютной выручки на текущий валютный счет.</w:t>
      </w:r>
    </w:p>
    <w:p w:rsidR="007503AB" w:rsidRPr="00517929" w:rsidRDefault="007503AB" w:rsidP="007503AB">
      <w:pPr>
        <w:rPr>
          <w:color w:val="000000"/>
          <w:sz w:val="28"/>
          <w:szCs w:val="28"/>
        </w:rPr>
      </w:pPr>
    </w:p>
    <w:p w:rsidR="007503AB" w:rsidRPr="00517929" w:rsidRDefault="007503AB" w:rsidP="007503AB">
      <w:pPr>
        <w:pStyle w:val="22"/>
        <w:spacing w:line="240" w:lineRule="auto"/>
        <w:ind w:left="0"/>
        <w:jc w:val="both"/>
        <w:rPr>
          <w:b w:val="0"/>
          <w:bCs w:val="0"/>
          <w:szCs w:val="28"/>
        </w:rPr>
      </w:pPr>
    </w:p>
    <w:p w:rsidR="007503AB" w:rsidRPr="00517929" w:rsidRDefault="007503AB" w:rsidP="007503AB">
      <w:pPr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Тема 2.2. Основное содержание и порядок ведения расчетных операций.</w:t>
      </w:r>
    </w:p>
    <w:p w:rsidR="007503AB" w:rsidRPr="00517929" w:rsidRDefault="007503AB" w:rsidP="007503AB">
      <w:pPr>
        <w:rPr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 xml:space="preserve">1. Суммы дебиторской  задолженности, по которой истек срок исковой давности, при списании относят </w:t>
      </w:r>
      <w:proofErr w:type="gramStart"/>
      <w:r w:rsidRPr="00517929">
        <w:rPr>
          <w:b/>
          <w:bCs/>
          <w:sz w:val="28"/>
          <w:szCs w:val="28"/>
        </w:rPr>
        <w:t>на</w:t>
      </w:r>
      <w:proofErr w:type="gramEnd"/>
      <w:r w:rsidRPr="00517929">
        <w:rPr>
          <w:b/>
          <w:bCs/>
          <w:sz w:val="28"/>
          <w:szCs w:val="28"/>
        </w:rPr>
        <w:t>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Управленческие расходы;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Операционные расходы;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3. Счет валовой прибыли организации </w:t>
      </w:r>
      <w:proofErr w:type="gramStart"/>
      <w:r w:rsidRPr="00517929">
        <w:rPr>
          <w:bCs/>
          <w:sz w:val="28"/>
          <w:szCs w:val="28"/>
        </w:rPr>
        <w:t xml:space="preserve">( </w:t>
      </w:r>
      <w:proofErr w:type="gramEnd"/>
      <w:r w:rsidRPr="00517929">
        <w:rPr>
          <w:bCs/>
          <w:sz w:val="28"/>
          <w:szCs w:val="28"/>
        </w:rPr>
        <w:t>дебет счета 99);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Прочие расходы.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2. Кредиторская задолженность, по которой срок исковой давности истек, включается в доход организации как: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Сумма, по которой эта задолженность была отражена в учете;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Сумма задолженности, указанная в последнем акте сверки с кредитором;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3.Сумма задолженности, скорректированная на ставку рефинансирования ЦБ РФ за период учета задолженности в организации.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3. Поставщик обязуется  по договору поставки: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Передать покупателю производимые или закупаемые им товары для использования в предпринимательской деятельности;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Передать покупателю любые товары, закупаемые им для перепродажи;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Передать покупателю любые произведенные поставщиком товары;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Отгрузить имеющуюся у него  продукцию.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lastRenderedPageBreak/>
        <w:t>4. В бухгалтерском учете учет расчетов с покупателями и заказчиками по оплате поставленной продукции, выполненных работ или оказанных услуг в рамках группы взаимосвязанных организаций ведется на счете: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1. 62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2. 79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3. 58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4. 60.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 xml:space="preserve">5.  Бухгалтерская запись Дт </w:t>
      </w:r>
      <w:proofErr w:type="spellStart"/>
      <w:r w:rsidRPr="00517929">
        <w:rPr>
          <w:b/>
          <w:bCs/>
          <w:sz w:val="28"/>
          <w:szCs w:val="28"/>
        </w:rPr>
        <w:t>сч</w:t>
      </w:r>
      <w:proofErr w:type="spellEnd"/>
      <w:r w:rsidRPr="00517929">
        <w:rPr>
          <w:b/>
          <w:bCs/>
          <w:sz w:val="28"/>
          <w:szCs w:val="28"/>
        </w:rPr>
        <w:t xml:space="preserve">. 51 Кт </w:t>
      </w:r>
      <w:proofErr w:type="spellStart"/>
      <w:r w:rsidRPr="00517929">
        <w:rPr>
          <w:b/>
          <w:bCs/>
          <w:sz w:val="28"/>
          <w:szCs w:val="28"/>
        </w:rPr>
        <w:t>сч</w:t>
      </w:r>
      <w:proofErr w:type="spellEnd"/>
      <w:r w:rsidRPr="00517929">
        <w:rPr>
          <w:b/>
          <w:bCs/>
          <w:sz w:val="28"/>
          <w:szCs w:val="28"/>
        </w:rPr>
        <w:t>. 62 означает: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Зачет ранее полученного аванса у поставщика.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Получение аванса от покупателя;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Зачет поставщиком ранее полученного аванса от покупателя;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Поступление средств от покупателя в окончательный расчет.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6. Кто устанавливает нормы возмещения командировочных расходов?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Президент Российской Федерации;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Правительство;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Министерство финансов РФ;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Сама организация в своей учетной политике.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7. Если работник в период загранкомандировки выбывает из одной страны в другую, суточные за день перемещения выплачиваются по нормам: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Страны, из которой убывает сотрудник;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Страны, в которую направляется сотрудник;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Установленным при командировках в пределах РФ;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4. </w:t>
      </w:r>
      <w:proofErr w:type="gramStart"/>
      <w:r w:rsidRPr="00517929">
        <w:rPr>
          <w:bCs/>
          <w:sz w:val="28"/>
          <w:szCs w:val="28"/>
        </w:rPr>
        <w:t>Согласно норм</w:t>
      </w:r>
      <w:proofErr w:type="gramEnd"/>
      <w:r w:rsidRPr="00517929">
        <w:rPr>
          <w:bCs/>
          <w:sz w:val="28"/>
          <w:szCs w:val="28"/>
        </w:rPr>
        <w:t>,  разработанных в учетной политике организации.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8. Дебиторская задолженность не может отражаться на счете</w:t>
      </w:r>
      <w:r w:rsidRPr="00517929">
        <w:rPr>
          <w:bCs/>
          <w:sz w:val="28"/>
          <w:szCs w:val="28"/>
        </w:rPr>
        <w:t>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1. 68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2. 83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3. 75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4. 71.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 xml:space="preserve">9. Бухгалтерская запись Дт </w:t>
      </w:r>
      <w:proofErr w:type="spellStart"/>
      <w:r w:rsidRPr="00517929">
        <w:rPr>
          <w:b/>
          <w:bCs/>
          <w:sz w:val="28"/>
          <w:szCs w:val="28"/>
        </w:rPr>
        <w:t>сч</w:t>
      </w:r>
      <w:proofErr w:type="spellEnd"/>
      <w:r w:rsidRPr="00517929">
        <w:rPr>
          <w:b/>
          <w:bCs/>
          <w:sz w:val="28"/>
          <w:szCs w:val="28"/>
        </w:rPr>
        <w:t xml:space="preserve">. 19 Кт </w:t>
      </w:r>
      <w:proofErr w:type="spellStart"/>
      <w:r w:rsidRPr="00517929">
        <w:rPr>
          <w:b/>
          <w:bCs/>
          <w:sz w:val="28"/>
          <w:szCs w:val="28"/>
        </w:rPr>
        <w:t>сч</w:t>
      </w:r>
      <w:proofErr w:type="spellEnd"/>
      <w:r w:rsidRPr="00517929">
        <w:rPr>
          <w:b/>
          <w:bCs/>
          <w:sz w:val="28"/>
          <w:szCs w:val="28"/>
        </w:rPr>
        <w:t>. 60 означат: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Отражен НДС по приобретенным ценностям;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Отражен НДС при безвозмездной передаче ценностей;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Оплачены приобретенные ценности;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Начислена задолженность по НДС перед бюджетом.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10. Каким банковским платежным документом оформляется перечисление налогов в Федеральный и местный бюджет?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Авизо;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lastRenderedPageBreak/>
        <w:t>2. Платежным поручением;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Аккредитивом;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В порядке плановых платежей.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11. Укажите основные формы оплаты труда: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1. Повременная, сдельная, аккордная;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2. Основная и дополнительная;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3. Простая повременная и простая сдельная;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4. Только основная.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12. Удержание  налога на доходы физических лиц отражается в учете записью: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1.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70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69;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2.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70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68;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3.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70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60;</w:t>
      </w:r>
    </w:p>
    <w:p w:rsidR="007503AB" w:rsidRPr="00517929" w:rsidRDefault="007503AB" w:rsidP="007503AB">
      <w:pPr>
        <w:pStyle w:val="af1"/>
        <w:spacing w:after="0"/>
        <w:jc w:val="both"/>
        <w:rPr>
          <w:b/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4. Дт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 xml:space="preserve">. 68 Кт </w:t>
      </w:r>
      <w:proofErr w:type="spellStart"/>
      <w:r w:rsidRPr="00517929">
        <w:rPr>
          <w:bCs/>
          <w:sz w:val="28"/>
          <w:szCs w:val="28"/>
        </w:rPr>
        <w:t>сч</w:t>
      </w:r>
      <w:proofErr w:type="spellEnd"/>
      <w:r w:rsidRPr="00517929">
        <w:rPr>
          <w:bCs/>
          <w:sz w:val="28"/>
          <w:szCs w:val="28"/>
        </w:rPr>
        <w:t>. 70.</w:t>
      </w:r>
    </w:p>
    <w:p w:rsidR="007503AB" w:rsidRPr="00517929" w:rsidRDefault="007503AB" w:rsidP="007503AB">
      <w:pPr>
        <w:rPr>
          <w:color w:val="000000"/>
          <w:sz w:val="28"/>
          <w:szCs w:val="28"/>
        </w:rPr>
      </w:pPr>
    </w:p>
    <w:p w:rsidR="007503AB" w:rsidRPr="00517929" w:rsidRDefault="007503AB" w:rsidP="007503AB">
      <w:pPr>
        <w:rPr>
          <w:color w:val="000000"/>
          <w:sz w:val="28"/>
          <w:szCs w:val="28"/>
        </w:rPr>
      </w:pPr>
    </w:p>
    <w:p w:rsidR="007503AB" w:rsidRPr="007503AB" w:rsidRDefault="007503AB" w:rsidP="007503AB">
      <w:pPr>
        <w:jc w:val="center"/>
        <w:rPr>
          <w:b/>
          <w:bCs/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>Тема 2.3. Организация учета  основных средств, материалов и нематериальных активов.</w:t>
      </w:r>
    </w:p>
    <w:p w:rsidR="007503AB" w:rsidRPr="007503AB" w:rsidRDefault="007503AB" w:rsidP="007503AB">
      <w:pPr>
        <w:jc w:val="center"/>
        <w:rPr>
          <w:b/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 xml:space="preserve">1. Оборудование к установке принимается к учету </w:t>
      </w:r>
      <w:proofErr w:type="gramStart"/>
      <w:r w:rsidRPr="00517929">
        <w:rPr>
          <w:b/>
          <w:sz w:val="28"/>
          <w:szCs w:val="28"/>
        </w:rPr>
        <w:t>по</w:t>
      </w:r>
      <w:proofErr w:type="gramEnd"/>
      <w:r w:rsidRPr="00517929">
        <w:rPr>
          <w:b/>
          <w:sz w:val="28"/>
          <w:szCs w:val="28"/>
        </w:rPr>
        <w:t>: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Фактической себестоимости приобретения;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2. Инвентарной стоимости;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3. Первоначальной стоимости;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4. Договорным ценам поставщика.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2. Стоимость основных средств может быть изменена в случае их: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Реконструкции;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2. Текущего ремонта;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3. Капитального ремонта.</w:t>
      </w: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 xml:space="preserve">3.Что означает бухгалтерская запись Дт </w:t>
      </w:r>
      <w:proofErr w:type="spellStart"/>
      <w:r w:rsidRPr="00517929">
        <w:rPr>
          <w:b/>
          <w:sz w:val="28"/>
          <w:szCs w:val="28"/>
        </w:rPr>
        <w:t>сч</w:t>
      </w:r>
      <w:proofErr w:type="spellEnd"/>
      <w:r w:rsidRPr="00517929">
        <w:rPr>
          <w:b/>
          <w:sz w:val="28"/>
          <w:szCs w:val="28"/>
        </w:rPr>
        <w:t xml:space="preserve">. 26 Кт </w:t>
      </w:r>
      <w:proofErr w:type="spellStart"/>
      <w:r w:rsidRPr="00517929">
        <w:rPr>
          <w:b/>
          <w:sz w:val="28"/>
          <w:szCs w:val="28"/>
        </w:rPr>
        <w:t>сч</w:t>
      </w:r>
      <w:proofErr w:type="spellEnd"/>
      <w:r w:rsidRPr="00517929">
        <w:rPr>
          <w:b/>
          <w:sz w:val="28"/>
          <w:szCs w:val="28"/>
        </w:rPr>
        <w:t>. 02?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Начисление амортизации по приобретенным основным средствам;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2. Начисление амортизации по основным средствам общепроизводственного назначения;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3. Начисление амортизации по объектам основных средств обслуживающих производств и хозяйств;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4. Начисление амортизации по объектам основных средств общехозяйственного назначения.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4. Какой нормативный документ определяет порядок признания и учета нематериальных активов?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Закон о бухгалтерском учете в РФ;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lastRenderedPageBreak/>
        <w:t>2. Положение по ведению бухгалтерского учета и бухгалтерской отчетности  в РФ;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3. ПБУ 6/01;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4. ПБУ 14/01.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5. Относится ли к нематериальным активам приобретенная программа автоматизации бухгалтерского учета?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Да;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2. Нет;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3. По усмотрению организации.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6. По какой стоимости принимаются на учет нематериальные активы?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Первоначальной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2. Остаточной;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3. Договорной;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4. Рыночной.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7. Фактическая себестоимость оприходованных организацией запасов, поступивших от поставщиков, отражается: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 xml:space="preserve">1. Дт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 xml:space="preserve">. 10 Кт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>. 60;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 xml:space="preserve">2. Дт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 xml:space="preserve">. 10 Кт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>. 76;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 xml:space="preserve">3. Дт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 xml:space="preserve">. 71 Кт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>. 10;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 xml:space="preserve">4. Дт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 xml:space="preserve">. 15 Кт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>. 10.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 xml:space="preserve">8. Учет материалов на счете 10 « Материалы» ведется </w:t>
      </w:r>
      <w:proofErr w:type="gramStart"/>
      <w:r w:rsidRPr="00517929">
        <w:rPr>
          <w:b/>
          <w:sz w:val="28"/>
          <w:szCs w:val="28"/>
        </w:rPr>
        <w:t>по</w:t>
      </w:r>
      <w:proofErr w:type="gramEnd"/>
      <w:r w:rsidRPr="00517929">
        <w:rPr>
          <w:b/>
          <w:sz w:val="28"/>
          <w:szCs w:val="28"/>
        </w:rPr>
        <w:t>: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Покупным ценам, включая НДС;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2. Договорным ценам;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3. Рыночным ценам;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4. Фактической себестоимости или учетным ценам.</w:t>
      </w:r>
    </w:p>
    <w:p w:rsidR="007503AB" w:rsidRPr="00517929" w:rsidRDefault="007503AB" w:rsidP="007503AB">
      <w:pPr>
        <w:widowControl w:val="0"/>
        <w:shd w:val="clear" w:color="auto" w:fill="FFFFFF"/>
        <w:tabs>
          <w:tab w:val="left" w:pos="326"/>
          <w:tab w:val="left" w:pos="360"/>
        </w:tabs>
        <w:autoSpaceDE w:val="0"/>
        <w:autoSpaceDN w:val="0"/>
        <w:adjustRightInd w:val="0"/>
        <w:ind w:right="250"/>
        <w:jc w:val="both"/>
        <w:rPr>
          <w:spacing w:val="-3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center"/>
        <w:rPr>
          <w:b/>
          <w:sz w:val="28"/>
          <w:szCs w:val="28"/>
        </w:rPr>
      </w:pPr>
      <w:r w:rsidRPr="00517929">
        <w:rPr>
          <w:b/>
          <w:bCs/>
          <w:sz w:val="28"/>
          <w:szCs w:val="28"/>
        </w:rPr>
        <w:t>Тема 2.6. Организация учета финансовых результатов и использования прибыли.</w:t>
      </w: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1. Сводным показателем, характеризующим финансовый результат деятельности организации, является прибыль: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Чистая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2.Нераспределенная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3. Валовая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4. Налогооблагаемая.</w:t>
      </w: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2. Балансовая прибыль – это прибыль: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Чистая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2. Нераспределенная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3.Валовая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4.Налогооблагаемая.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lastRenderedPageBreak/>
        <w:t>3. К доходам от обычных видов деятельности относят: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1. Поступления от продажи основных средств;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2. Выручка от продажи продукции, товаров, выполненных работ, услуг;</w:t>
      </w:r>
    </w:p>
    <w:p w:rsidR="007503AB" w:rsidRPr="00517929" w:rsidRDefault="007503AB" w:rsidP="007503AB">
      <w:pPr>
        <w:pStyle w:val="af1"/>
        <w:spacing w:after="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 xml:space="preserve">3. </w:t>
      </w:r>
      <w:proofErr w:type="gramStart"/>
      <w:r w:rsidRPr="00517929">
        <w:rPr>
          <w:sz w:val="28"/>
          <w:szCs w:val="28"/>
        </w:rPr>
        <w:t>Курсовые</w:t>
      </w:r>
      <w:proofErr w:type="gramEnd"/>
      <w:r w:rsidRPr="00517929">
        <w:rPr>
          <w:sz w:val="28"/>
          <w:szCs w:val="28"/>
        </w:rPr>
        <w:t xml:space="preserve"> разницы;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4. Суммы </w:t>
      </w:r>
      <w:proofErr w:type="spellStart"/>
      <w:r w:rsidRPr="00517929">
        <w:rPr>
          <w:sz w:val="28"/>
          <w:szCs w:val="28"/>
        </w:rPr>
        <w:t>дооценки</w:t>
      </w:r>
      <w:proofErr w:type="spellEnd"/>
      <w:r w:rsidRPr="00517929">
        <w:rPr>
          <w:sz w:val="28"/>
          <w:szCs w:val="28"/>
        </w:rPr>
        <w:t xml:space="preserve"> активов.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 xml:space="preserve">4. К расходам  по обычным видам деятельности относят расходы, связанные </w:t>
      </w:r>
      <w:proofErr w:type="gramStart"/>
      <w:r w:rsidRPr="00517929">
        <w:rPr>
          <w:b/>
          <w:sz w:val="28"/>
          <w:szCs w:val="28"/>
        </w:rPr>
        <w:t>с</w:t>
      </w:r>
      <w:proofErr w:type="gramEnd"/>
      <w:r w:rsidRPr="00517929">
        <w:rPr>
          <w:b/>
          <w:sz w:val="28"/>
          <w:szCs w:val="28"/>
        </w:rPr>
        <w:t>: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1. Участием в уставных капиталах других организаций;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2.Продажей (выбытием) объектов основных средств;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3. Изготовлением, продажей, приобретением продукции </w:t>
      </w:r>
      <w:proofErr w:type="gramStart"/>
      <w:r w:rsidRPr="00517929">
        <w:rPr>
          <w:sz w:val="28"/>
          <w:szCs w:val="28"/>
        </w:rPr>
        <w:t xml:space="preserve">( </w:t>
      </w:r>
      <w:proofErr w:type="gramEnd"/>
      <w:r w:rsidRPr="00517929">
        <w:rPr>
          <w:sz w:val="28"/>
          <w:szCs w:val="28"/>
        </w:rPr>
        <w:t>работ, услуг);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4. Оплата услуг кредитных организаций. 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5. Финансовый результат от продажи продукции  определяется  на счете: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1. 90 «Продажи»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2. 91 «Прочие доходы и расходы»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3. 84 «Нераспределенная прибыль </w:t>
      </w:r>
      <w:proofErr w:type="gramStart"/>
      <w:r w:rsidRPr="00517929">
        <w:rPr>
          <w:sz w:val="28"/>
          <w:szCs w:val="28"/>
        </w:rPr>
        <w:t xml:space="preserve">( </w:t>
      </w:r>
      <w:proofErr w:type="gramEnd"/>
      <w:r w:rsidRPr="00517929">
        <w:rPr>
          <w:sz w:val="28"/>
          <w:szCs w:val="28"/>
        </w:rPr>
        <w:t>непокрытый убыток)»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4. 99 «Прибыли и убытки».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 xml:space="preserve">6. Финансовый результат по операционным и </w:t>
      </w:r>
      <w:proofErr w:type="spellStart"/>
      <w:r w:rsidRPr="00517929">
        <w:rPr>
          <w:b/>
          <w:sz w:val="28"/>
          <w:szCs w:val="28"/>
        </w:rPr>
        <w:t>внереализационным</w:t>
      </w:r>
      <w:proofErr w:type="spellEnd"/>
      <w:r w:rsidRPr="00517929">
        <w:rPr>
          <w:b/>
          <w:sz w:val="28"/>
          <w:szCs w:val="28"/>
        </w:rPr>
        <w:t xml:space="preserve"> доходам и расходам определяется на счете: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1.  84 «Нераспределенная прибыль </w:t>
      </w:r>
      <w:proofErr w:type="gramStart"/>
      <w:r w:rsidRPr="00517929">
        <w:rPr>
          <w:sz w:val="28"/>
          <w:szCs w:val="28"/>
        </w:rPr>
        <w:t xml:space="preserve">( </w:t>
      </w:r>
      <w:proofErr w:type="gramEnd"/>
      <w:r w:rsidRPr="00517929">
        <w:rPr>
          <w:sz w:val="28"/>
          <w:szCs w:val="28"/>
        </w:rPr>
        <w:t>непокрытый убыток)»;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2.  90 «Продажи»;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3.  91 «Прочие доходы и расходы»;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4.  99 «Прибыли и убытки».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7. Счет 99 «Прибыли и убытки»: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1. Активный;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2. Пассивный;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3. Активно-пассивный;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4. Результативный.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8. Конечный финансовый результат формируется на счете 99 «Прибыли и убытки» с учетом расходов: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1. Коммерческих;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2. </w:t>
      </w:r>
      <w:proofErr w:type="spellStart"/>
      <w:r w:rsidRPr="00517929">
        <w:rPr>
          <w:sz w:val="28"/>
          <w:szCs w:val="28"/>
        </w:rPr>
        <w:t>Внереализационных</w:t>
      </w:r>
      <w:proofErr w:type="spellEnd"/>
      <w:r w:rsidRPr="00517929">
        <w:rPr>
          <w:sz w:val="28"/>
          <w:szCs w:val="28"/>
        </w:rPr>
        <w:t>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3. Производственных;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4. Косвенных.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>9.Начисление доходов от участия в уставных капиталах других организаций отражается  записью: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1. Дт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 xml:space="preserve">. 76 Кт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>. 99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2. Дт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 xml:space="preserve">. 76 Кт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>. 91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3. Дт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 xml:space="preserve">. 51  Кт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>. 76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4. Дт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 xml:space="preserve">. 51  Кт </w:t>
      </w:r>
      <w:proofErr w:type="spellStart"/>
      <w:r w:rsidRPr="00517929">
        <w:rPr>
          <w:sz w:val="28"/>
          <w:szCs w:val="28"/>
        </w:rPr>
        <w:t>сч</w:t>
      </w:r>
      <w:proofErr w:type="spellEnd"/>
      <w:r w:rsidRPr="00517929">
        <w:rPr>
          <w:sz w:val="28"/>
          <w:szCs w:val="28"/>
        </w:rPr>
        <w:t>. 99.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rPr>
          <w:b/>
          <w:sz w:val="28"/>
          <w:szCs w:val="28"/>
        </w:rPr>
      </w:pPr>
      <w:r w:rsidRPr="00517929">
        <w:rPr>
          <w:b/>
          <w:sz w:val="28"/>
          <w:szCs w:val="28"/>
        </w:rPr>
        <w:t xml:space="preserve">10. Невостребованные депонентские суммы списываются </w:t>
      </w:r>
      <w:proofErr w:type="gramStart"/>
      <w:r w:rsidRPr="00517929">
        <w:rPr>
          <w:b/>
          <w:sz w:val="28"/>
          <w:szCs w:val="28"/>
        </w:rPr>
        <w:t>на</w:t>
      </w:r>
      <w:proofErr w:type="gramEnd"/>
      <w:r w:rsidRPr="00517929">
        <w:rPr>
          <w:b/>
          <w:sz w:val="28"/>
          <w:szCs w:val="28"/>
        </w:rPr>
        <w:t>: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1. Прибыль от продажи;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2. Доход от бюджета;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 xml:space="preserve">3. </w:t>
      </w:r>
      <w:proofErr w:type="spellStart"/>
      <w:r w:rsidRPr="00517929">
        <w:rPr>
          <w:sz w:val="28"/>
          <w:szCs w:val="28"/>
        </w:rPr>
        <w:t>Внереализационные</w:t>
      </w:r>
      <w:proofErr w:type="spellEnd"/>
      <w:r w:rsidRPr="00517929">
        <w:rPr>
          <w:sz w:val="28"/>
          <w:szCs w:val="28"/>
        </w:rPr>
        <w:t xml:space="preserve"> доходы;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  <w:r w:rsidRPr="00517929">
        <w:rPr>
          <w:sz w:val="28"/>
          <w:szCs w:val="28"/>
        </w:rPr>
        <w:t>4. Добавочный капитал.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517929" w:rsidRDefault="007503AB" w:rsidP="007503AB">
      <w:pPr>
        <w:jc w:val="both"/>
        <w:rPr>
          <w:i/>
          <w:sz w:val="28"/>
          <w:szCs w:val="28"/>
        </w:rPr>
      </w:pPr>
      <w:r w:rsidRPr="00517929">
        <w:rPr>
          <w:i/>
          <w:sz w:val="28"/>
          <w:szCs w:val="28"/>
        </w:rPr>
        <w:t>- Примерное содержание  задач для промежуточной аттестации:</w:t>
      </w:r>
    </w:p>
    <w:p w:rsidR="007503AB" w:rsidRPr="00517929" w:rsidRDefault="007503AB" w:rsidP="007503AB">
      <w:pPr>
        <w:jc w:val="center"/>
        <w:rPr>
          <w:color w:val="FF0000"/>
          <w:sz w:val="28"/>
          <w:szCs w:val="28"/>
        </w:rPr>
      </w:pPr>
    </w:p>
    <w:p w:rsidR="007503AB" w:rsidRPr="00517929" w:rsidRDefault="007503AB" w:rsidP="007503AB">
      <w:pPr>
        <w:jc w:val="center"/>
        <w:rPr>
          <w:b/>
          <w:color w:val="000000"/>
          <w:sz w:val="28"/>
          <w:szCs w:val="28"/>
        </w:rPr>
      </w:pPr>
      <w:r w:rsidRPr="00517929">
        <w:rPr>
          <w:b/>
          <w:sz w:val="28"/>
          <w:szCs w:val="28"/>
        </w:rPr>
        <w:t>Тема 2.1. Основное содержание и порядок ведения учета денежных средств и инвестиций.</w:t>
      </w:r>
    </w:p>
    <w:p w:rsidR="007503AB" w:rsidRPr="00517929" w:rsidRDefault="007503AB" w:rsidP="007503AB">
      <w:pPr>
        <w:rPr>
          <w:b/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>1</w:t>
      </w:r>
      <w:r w:rsidRPr="00517929">
        <w:rPr>
          <w:bCs/>
          <w:color w:val="000000"/>
          <w:sz w:val="28"/>
          <w:szCs w:val="28"/>
        </w:rPr>
        <w:t>. На расчетный счет организации поступили денежные средства:</w:t>
      </w:r>
    </w:p>
    <w:p w:rsidR="007503AB" w:rsidRPr="00517929" w:rsidRDefault="007503AB" w:rsidP="007503AB">
      <w:pPr>
        <w:pStyle w:val="af1"/>
        <w:spacing w:after="0"/>
        <w:ind w:left="360" w:hanging="36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>18000 руб.- от покупателей за отгруженную продукцию;</w:t>
      </w:r>
    </w:p>
    <w:p w:rsidR="007503AB" w:rsidRPr="00517929" w:rsidRDefault="007503AB" w:rsidP="007503AB">
      <w:pPr>
        <w:pStyle w:val="af1"/>
        <w:spacing w:after="0"/>
        <w:ind w:left="360" w:hanging="36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>50000 руб. – от учредителя денежный взнос в уставной капитал;</w:t>
      </w:r>
    </w:p>
    <w:p w:rsidR="007503AB" w:rsidRPr="00517929" w:rsidRDefault="007503AB" w:rsidP="007503AB">
      <w:pPr>
        <w:pStyle w:val="af1"/>
        <w:spacing w:after="0"/>
        <w:ind w:left="360" w:hanging="36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 xml:space="preserve">300000 руб. – долгосрочный кредит банка. </w:t>
      </w:r>
    </w:p>
    <w:p w:rsidR="007503AB" w:rsidRPr="00517929" w:rsidRDefault="007503AB" w:rsidP="007503AB">
      <w:pPr>
        <w:pStyle w:val="af1"/>
        <w:spacing w:after="0"/>
        <w:ind w:left="360" w:hanging="36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 xml:space="preserve">          Составьте бухгалтерские проводки.</w:t>
      </w:r>
    </w:p>
    <w:p w:rsidR="007503AB" w:rsidRPr="00517929" w:rsidRDefault="007503AB" w:rsidP="007503AB">
      <w:pPr>
        <w:pStyle w:val="af1"/>
        <w:spacing w:after="0"/>
        <w:ind w:left="360" w:hanging="360"/>
        <w:jc w:val="both"/>
        <w:rPr>
          <w:bCs/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>2.</w:t>
      </w:r>
      <w:r w:rsidRPr="00517929">
        <w:rPr>
          <w:bCs/>
          <w:color w:val="000000"/>
          <w:sz w:val="28"/>
          <w:szCs w:val="28"/>
        </w:rPr>
        <w:t xml:space="preserve"> Из кассы организации выдано работнику на командировочные расходы 14000 руб. Согласно представленному работником по возвращении из командировки и утвержденному руководителем организации отчету командировочные расходы составили 12700 руб. Остаток  денежных средств внесен работником в кассу организации</w:t>
      </w:r>
      <w:proofErr w:type="gramStart"/>
      <w:r w:rsidRPr="00517929">
        <w:rPr>
          <w:bCs/>
          <w:color w:val="000000"/>
          <w:sz w:val="28"/>
          <w:szCs w:val="28"/>
        </w:rPr>
        <w:t xml:space="preserve"> ( ? </w:t>
      </w:r>
      <w:proofErr w:type="gramEnd"/>
      <w:r w:rsidRPr="00517929">
        <w:rPr>
          <w:bCs/>
          <w:color w:val="000000"/>
          <w:sz w:val="28"/>
          <w:szCs w:val="28"/>
        </w:rPr>
        <w:t xml:space="preserve">руб.). 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 xml:space="preserve">     Составьте бухгалтерские проводки и определите сумму.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>3.</w:t>
      </w:r>
      <w:r w:rsidRPr="00517929">
        <w:rPr>
          <w:bCs/>
          <w:color w:val="000000"/>
          <w:sz w:val="28"/>
          <w:szCs w:val="28"/>
        </w:rPr>
        <w:t xml:space="preserve"> Снятые с валютного счета денежные средства в сумме 1000 долл. США выданы подотчетному лицу на командировочные расходы. Курс доллара США на момент выдачи их подотчетному лицу – 25,5 руб. Вся сумма израсходована на оплату командировочных расходов. На момент утверждения представленного подотчетным лицом авансового отчета курс доллара США составил- 25,7 руб. за 1 долл. 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 xml:space="preserve">        Составьте бухгалтерские проводки  и определите суммы.</w:t>
      </w:r>
    </w:p>
    <w:p w:rsidR="007503AB" w:rsidRPr="00517929" w:rsidRDefault="007503AB" w:rsidP="007503AB">
      <w:pPr>
        <w:rPr>
          <w:color w:val="000000"/>
          <w:sz w:val="28"/>
          <w:szCs w:val="28"/>
        </w:rPr>
      </w:pPr>
    </w:p>
    <w:p w:rsidR="007503AB" w:rsidRPr="00517929" w:rsidRDefault="007503AB" w:rsidP="007503AB">
      <w:pPr>
        <w:jc w:val="center"/>
        <w:rPr>
          <w:b/>
          <w:bCs/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>Тема 2.2. Основное содержание и порядок ведения расчетных операций.</w:t>
      </w:r>
    </w:p>
    <w:p w:rsidR="007503AB" w:rsidRPr="00517929" w:rsidRDefault="007503AB" w:rsidP="007503AB">
      <w:pPr>
        <w:rPr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>4</w:t>
      </w:r>
      <w:r w:rsidRPr="00517929">
        <w:rPr>
          <w:bCs/>
          <w:color w:val="000000"/>
          <w:sz w:val="28"/>
          <w:szCs w:val="28"/>
        </w:rPr>
        <w:t>. Согласно договору купли-продажи, заключенному с поставщиком, организация приобретает партию товара на сумму 295000 руб. (в том числе НДС-45000 руб.). По условиям договора расчеты с поставщиком осуществляются путем открытия аккредитива на всю сумму поставки – 295000 руб. Составьте бухгалтерские проводки с указанием сумм.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>5.</w:t>
      </w:r>
      <w:r w:rsidRPr="00517929">
        <w:rPr>
          <w:bCs/>
          <w:color w:val="000000"/>
          <w:sz w:val="28"/>
          <w:szCs w:val="28"/>
        </w:rPr>
        <w:t xml:space="preserve"> </w:t>
      </w:r>
      <w:proofErr w:type="gramStart"/>
      <w:r w:rsidRPr="00517929">
        <w:rPr>
          <w:bCs/>
          <w:color w:val="000000"/>
          <w:sz w:val="28"/>
          <w:szCs w:val="28"/>
        </w:rPr>
        <w:t xml:space="preserve">Организация получила краткосрочный кредит банка в сумме 800000 руб. Перечислено поставщику за полученные материалы – 400000 руб.  Перечислено авиакомпании за авиабилеты для работников, направляемых в командировку, -12000 руб.  Снято по чеку на выплату заработной платы и </w:t>
      </w:r>
      <w:r w:rsidRPr="00517929">
        <w:rPr>
          <w:bCs/>
          <w:color w:val="000000"/>
          <w:sz w:val="28"/>
          <w:szCs w:val="28"/>
        </w:rPr>
        <w:lastRenderedPageBreak/>
        <w:t xml:space="preserve">административные расходы – 230000 руб. Выдана зарплата работникам -215000 руб. Выдано подотчетному лицу на командировочные расходы 10000 руб. и авиабилеты стоимостью 12000 руб. </w:t>
      </w:r>
      <w:proofErr w:type="gramEnd"/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 xml:space="preserve">     Определите остаток средств на расчетном счете и в кассе организации при условии, что до совершения указанных операций денежные средства на расчетном счете и в кассе отсутствовали. 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 xml:space="preserve">6. </w:t>
      </w:r>
      <w:r w:rsidRPr="00517929">
        <w:rPr>
          <w:bCs/>
          <w:color w:val="000000"/>
          <w:sz w:val="28"/>
          <w:szCs w:val="28"/>
        </w:rPr>
        <w:t xml:space="preserve">Организацией приобретены облигации на сумму 120000 руб. Номинальная стоимость облигаций – 100000 руб., срок погашения – 1 год. Проценты по облигациям начисляются ежеквартально по ставке 24% </w:t>
      </w:r>
      <w:proofErr w:type="gramStart"/>
      <w:r w:rsidRPr="00517929">
        <w:rPr>
          <w:bCs/>
          <w:color w:val="000000"/>
          <w:sz w:val="28"/>
          <w:szCs w:val="28"/>
        </w:rPr>
        <w:t>годовых</w:t>
      </w:r>
      <w:proofErr w:type="gramEnd"/>
      <w:r w:rsidRPr="00517929">
        <w:rPr>
          <w:bCs/>
          <w:color w:val="000000"/>
          <w:sz w:val="28"/>
          <w:szCs w:val="28"/>
        </w:rPr>
        <w:t>. Учетной политикой организации установлено, что стоимость приобретенных долговых ценных бумаг доводится до их номинальной стоимости равномерно в течение срока их обращения. При наступлении срока погашения облигаций организацией получены денежные средства в размере номинальной стоимости облигаций.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 xml:space="preserve">     Составьте бухгалтерские проводки, определяя суммы операций.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>7.</w:t>
      </w:r>
      <w:r w:rsidRPr="00517929">
        <w:rPr>
          <w:bCs/>
          <w:color w:val="000000"/>
          <w:sz w:val="28"/>
          <w:szCs w:val="28"/>
        </w:rPr>
        <w:t xml:space="preserve"> Организацией привлекаются заемные средства путем выпуска краткосрочных беспроцентных облигаций со сроком погашения 6 месяцев. Номинальная стоимость облигаций -400000 руб. Облигации размещаются по цене 380000 руб. Учетной политикой организации предусмотрено единовременное включение суммы дисконта в состав операционных расходов.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 xml:space="preserve">  Составьте бухгалтерские проводки, определяя суммы операций.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b/>
          <w:bCs/>
          <w:color w:val="000000"/>
          <w:sz w:val="28"/>
          <w:szCs w:val="28"/>
        </w:rPr>
        <w:t>8.</w:t>
      </w:r>
      <w:r w:rsidRPr="00517929">
        <w:rPr>
          <w:b/>
          <w:color w:val="000000"/>
          <w:sz w:val="28"/>
          <w:szCs w:val="28"/>
        </w:rPr>
        <w:t xml:space="preserve"> </w:t>
      </w:r>
      <w:r w:rsidRPr="00517929">
        <w:rPr>
          <w:color w:val="000000"/>
          <w:sz w:val="28"/>
          <w:szCs w:val="28"/>
        </w:rPr>
        <w:t>Организация для осуществления производственно-хозяйственной деятельности получила лицензию на 3 года. Расходы по ее получению составили 8280 рублей. Согласно приказу по учетной политике, такие расходы списываются равномерно.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color w:val="000000"/>
          <w:sz w:val="28"/>
          <w:szCs w:val="28"/>
        </w:rPr>
        <w:t>Требуется сделать соответствующие  бухгалтерские проводки, расчет и раскрыть экономическое содержание хозяйственной операции.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b/>
          <w:color w:val="000000"/>
          <w:sz w:val="28"/>
          <w:szCs w:val="28"/>
        </w:rPr>
        <w:t xml:space="preserve">9. </w:t>
      </w:r>
      <w:r w:rsidRPr="00517929">
        <w:rPr>
          <w:color w:val="000000"/>
          <w:sz w:val="28"/>
          <w:szCs w:val="28"/>
        </w:rPr>
        <w:t>Организация заплатила 236 тыс. руб., в том  числе НДС 18% за полученное топливо и за другие товары 55 тыс. руб</w:t>
      </w:r>
      <w:proofErr w:type="gramStart"/>
      <w:r w:rsidRPr="00517929">
        <w:rPr>
          <w:color w:val="000000"/>
          <w:sz w:val="28"/>
          <w:szCs w:val="28"/>
        </w:rPr>
        <w:t>.(</w:t>
      </w:r>
      <w:proofErr w:type="gramEnd"/>
      <w:r w:rsidRPr="00517929">
        <w:rPr>
          <w:color w:val="000000"/>
          <w:sz w:val="28"/>
          <w:szCs w:val="28"/>
        </w:rPr>
        <w:t xml:space="preserve"> НДС в том числе 10%).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color w:val="000000"/>
          <w:sz w:val="28"/>
          <w:szCs w:val="28"/>
        </w:rPr>
        <w:t>К документам приложены счета-фактуры, где указываются суммы НДС.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color w:val="000000"/>
          <w:sz w:val="28"/>
          <w:szCs w:val="28"/>
        </w:rPr>
        <w:t>Требуется: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color w:val="000000"/>
          <w:sz w:val="28"/>
          <w:szCs w:val="28"/>
        </w:rPr>
        <w:t>1).Рассчитать суммы НДС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color w:val="000000"/>
          <w:sz w:val="28"/>
          <w:szCs w:val="28"/>
        </w:rPr>
        <w:t>2).Сделать необходимые бухгалтерские проводки.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b/>
          <w:color w:val="000000"/>
          <w:sz w:val="28"/>
          <w:szCs w:val="28"/>
        </w:rPr>
        <w:t>10.</w:t>
      </w:r>
      <w:r w:rsidRPr="00517929">
        <w:rPr>
          <w:color w:val="000000"/>
          <w:sz w:val="28"/>
          <w:szCs w:val="28"/>
        </w:rPr>
        <w:t xml:space="preserve"> В отчетном периоде организация реализовала готовую продукцию на сумму 271400 руб. (в том числе НДС -41400 руб.). Право собственности на отгруженную продукцию переходит к покупателям в момент отгрузки. Себестоимость отгруженной продукции -160000руб. Расходы на продажу составили 25000 руб. В конце отчетного периода на расчетный счет организации поступила выручка в оплату отгруженной продукции в размере 200000 руб. 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color w:val="000000"/>
          <w:sz w:val="28"/>
          <w:szCs w:val="28"/>
        </w:rPr>
        <w:lastRenderedPageBreak/>
        <w:t>Составьте  бухгалтерские проводки и определите финансовый результат от реализации продукции.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b/>
          <w:color w:val="000000"/>
          <w:sz w:val="28"/>
          <w:szCs w:val="28"/>
        </w:rPr>
        <w:t>11.</w:t>
      </w:r>
      <w:r w:rsidRPr="00517929">
        <w:rPr>
          <w:color w:val="000000"/>
          <w:sz w:val="28"/>
          <w:szCs w:val="28"/>
        </w:rPr>
        <w:t xml:space="preserve"> Организация получила государственную помощь в виде сырья, необходимого для производства продукции. Стоимость полученного сырья – 200000 руб. Бюджетные средства признаются организацией по мере  фактического получения ресурсов. Составьте бухгалтерскую проводку.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b/>
          <w:color w:val="000000"/>
          <w:sz w:val="28"/>
          <w:szCs w:val="28"/>
        </w:rPr>
        <w:t>12.</w:t>
      </w:r>
      <w:r w:rsidRPr="00517929">
        <w:rPr>
          <w:color w:val="000000"/>
          <w:sz w:val="28"/>
          <w:szCs w:val="28"/>
        </w:rPr>
        <w:t xml:space="preserve"> Создается акционерное общество. Объявленный уставный капитал – 500000 руб. В счет оплаты акций учредителями внесены:  денежные средства – 200000 руб., основные средства – 250000 руб., материалы – 50000 руб.</w:t>
      </w:r>
    </w:p>
    <w:p w:rsidR="007503AB" w:rsidRPr="00517929" w:rsidRDefault="007503AB" w:rsidP="007503AB">
      <w:pPr>
        <w:jc w:val="both"/>
        <w:rPr>
          <w:color w:val="000000"/>
          <w:sz w:val="28"/>
          <w:szCs w:val="28"/>
        </w:rPr>
      </w:pPr>
      <w:r w:rsidRPr="00517929">
        <w:rPr>
          <w:color w:val="000000"/>
          <w:sz w:val="28"/>
          <w:szCs w:val="28"/>
        </w:rPr>
        <w:t>Составьте бухгалтерские проводки.</w:t>
      </w: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jc w:val="both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>13. Организация реализует собственную продукцию торговой фирме. Согласно условиям договора продукция должна быть оплачена покупателем в течение 14 дней после ее получения. За каждый день просрочки организация-поставщик начисляет пени в размере 1% от суммы сделки. Стоимость реализуемой продукции -47200 руб. Продукция оплачена покупателем позже срока на 10 дней. Составьте бухгалтерские проводки и определите суммы.</w:t>
      </w:r>
    </w:p>
    <w:p w:rsidR="007503AB" w:rsidRPr="00517929" w:rsidRDefault="007503AB" w:rsidP="007503AB">
      <w:pPr>
        <w:pStyle w:val="af1"/>
        <w:spacing w:after="0"/>
        <w:rPr>
          <w:bCs/>
          <w:color w:val="000000"/>
          <w:sz w:val="28"/>
          <w:szCs w:val="28"/>
        </w:rPr>
      </w:pPr>
    </w:p>
    <w:p w:rsidR="007503AB" w:rsidRPr="00517929" w:rsidRDefault="007503AB" w:rsidP="007503AB">
      <w:pPr>
        <w:pStyle w:val="af1"/>
        <w:spacing w:after="0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>14. Из банка в кассу организации получено 300000 руб. для выдачи заработной платы. 270000 руб. выдано работникам, 30000 руб. из-за неявки получателей в установленный срок депонировано. Позднее депонированные суммы выданы получателю.</w:t>
      </w:r>
    </w:p>
    <w:p w:rsidR="007503AB" w:rsidRPr="00517929" w:rsidRDefault="007503AB" w:rsidP="007503AB">
      <w:pPr>
        <w:pStyle w:val="af1"/>
        <w:spacing w:after="0"/>
        <w:rPr>
          <w:bCs/>
          <w:color w:val="000000"/>
          <w:sz w:val="28"/>
          <w:szCs w:val="28"/>
        </w:rPr>
      </w:pPr>
      <w:r w:rsidRPr="00517929">
        <w:rPr>
          <w:bCs/>
          <w:color w:val="000000"/>
          <w:sz w:val="28"/>
          <w:szCs w:val="28"/>
        </w:rPr>
        <w:t>Составьте бухгалтерские проводки.</w:t>
      </w:r>
    </w:p>
    <w:p w:rsidR="007503AB" w:rsidRPr="007503AB" w:rsidRDefault="007503AB" w:rsidP="007503AB">
      <w:pPr>
        <w:rPr>
          <w:color w:val="000000"/>
          <w:sz w:val="28"/>
          <w:szCs w:val="28"/>
        </w:rPr>
      </w:pPr>
    </w:p>
    <w:p w:rsidR="007503AB" w:rsidRPr="007503AB" w:rsidRDefault="007503AB" w:rsidP="007503AB">
      <w:pPr>
        <w:rPr>
          <w:color w:val="000000"/>
          <w:sz w:val="28"/>
          <w:szCs w:val="28"/>
        </w:rPr>
      </w:pPr>
    </w:p>
    <w:p w:rsidR="007503AB" w:rsidRPr="007503AB" w:rsidRDefault="007503AB" w:rsidP="007503AB">
      <w:pPr>
        <w:rPr>
          <w:color w:val="000000"/>
          <w:sz w:val="28"/>
          <w:szCs w:val="28"/>
        </w:rPr>
      </w:pPr>
    </w:p>
    <w:p w:rsidR="007503AB" w:rsidRPr="007503AB" w:rsidRDefault="007503AB" w:rsidP="007503AB">
      <w:pPr>
        <w:rPr>
          <w:color w:val="000000"/>
          <w:sz w:val="28"/>
          <w:szCs w:val="28"/>
        </w:rPr>
      </w:pPr>
    </w:p>
    <w:p w:rsidR="007503AB" w:rsidRPr="007503AB" w:rsidRDefault="007503AB" w:rsidP="007503AB">
      <w:pPr>
        <w:rPr>
          <w:color w:val="000000"/>
          <w:sz w:val="28"/>
          <w:szCs w:val="28"/>
        </w:rPr>
      </w:pPr>
    </w:p>
    <w:p w:rsidR="007503AB" w:rsidRPr="00517929" w:rsidRDefault="007503AB" w:rsidP="007503AB">
      <w:pPr>
        <w:jc w:val="both"/>
        <w:rPr>
          <w:i/>
          <w:sz w:val="28"/>
          <w:szCs w:val="28"/>
        </w:rPr>
      </w:pPr>
      <w:r w:rsidRPr="00517929">
        <w:rPr>
          <w:i/>
          <w:sz w:val="28"/>
          <w:szCs w:val="28"/>
        </w:rPr>
        <w:t>- Примерное содержание  задач для промежуточной аттестации (5 семестр):</w:t>
      </w:r>
    </w:p>
    <w:p w:rsidR="007503AB" w:rsidRPr="00517929" w:rsidRDefault="007503AB" w:rsidP="007503AB">
      <w:pPr>
        <w:pStyle w:val="af1"/>
        <w:spacing w:after="0"/>
        <w:rPr>
          <w:sz w:val="28"/>
          <w:szCs w:val="28"/>
        </w:rPr>
      </w:pPr>
    </w:p>
    <w:p w:rsidR="007503AB" w:rsidRPr="00517929" w:rsidRDefault="007503AB" w:rsidP="007503AB">
      <w:pPr>
        <w:widowControl w:val="0"/>
        <w:rPr>
          <w:sz w:val="28"/>
          <w:szCs w:val="28"/>
        </w:rPr>
      </w:pPr>
      <w:r w:rsidRPr="00517929">
        <w:rPr>
          <w:sz w:val="28"/>
          <w:szCs w:val="28"/>
        </w:rPr>
        <w:t>Задача 1</w:t>
      </w:r>
    </w:p>
    <w:p w:rsidR="007503AB" w:rsidRPr="00517929" w:rsidRDefault="007503AB" w:rsidP="007503AB">
      <w:pPr>
        <w:pStyle w:val="af"/>
        <w:spacing w:line="240" w:lineRule="auto"/>
        <w:jc w:val="both"/>
        <w:rPr>
          <w:szCs w:val="28"/>
        </w:rPr>
      </w:pPr>
      <w:r w:rsidRPr="00517929">
        <w:rPr>
          <w:szCs w:val="28"/>
        </w:rPr>
        <w:t>Провести факторный анализ товарооборота индексным методом по следующим данным: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620"/>
        <w:gridCol w:w="1980"/>
        <w:gridCol w:w="1800"/>
        <w:gridCol w:w="1605"/>
      </w:tblGrid>
      <w:tr w:rsidR="007503AB" w:rsidRPr="00517929" w:rsidTr="00AC5CA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75" w:type="dxa"/>
            <w:vMerge w:val="restart"/>
          </w:tcPr>
          <w:p w:rsidR="007503AB" w:rsidRPr="00517929" w:rsidRDefault="007503AB" w:rsidP="00AC5CAC">
            <w:r w:rsidRPr="00517929">
              <w:t>Виды изделий</w:t>
            </w:r>
          </w:p>
        </w:tc>
        <w:tc>
          <w:tcPr>
            <w:tcW w:w="3600" w:type="dxa"/>
            <w:gridSpan w:val="2"/>
          </w:tcPr>
          <w:p w:rsidR="007503AB" w:rsidRPr="00517929" w:rsidRDefault="007503AB" w:rsidP="00AC5CAC">
            <w:r w:rsidRPr="00517929">
              <w:t xml:space="preserve">Цена, </w:t>
            </w:r>
            <w:proofErr w:type="spellStart"/>
            <w:r w:rsidRPr="00517929">
              <w:t>руб</w:t>
            </w:r>
            <w:proofErr w:type="spellEnd"/>
            <w:r w:rsidRPr="00517929">
              <w:t>/</w:t>
            </w:r>
            <w:proofErr w:type="spellStart"/>
            <w:proofErr w:type="gramStart"/>
            <w:r w:rsidRPr="00517929">
              <w:t>шт</w:t>
            </w:r>
            <w:proofErr w:type="spellEnd"/>
            <w:proofErr w:type="gramEnd"/>
          </w:p>
        </w:tc>
        <w:tc>
          <w:tcPr>
            <w:tcW w:w="3405" w:type="dxa"/>
            <w:gridSpan w:val="2"/>
          </w:tcPr>
          <w:p w:rsidR="007503AB" w:rsidRPr="00517929" w:rsidRDefault="007503AB" w:rsidP="00AC5CAC">
            <w:r w:rsidRPr="00517929">
              <w:t xml:space="preserve">Количество реализованной продукции, </w:t>
            </w:r>
            <w:proofErr w:type="spellStart"/>
            <w:proofErr w:type="gramStart"/>
            <w:r w:rsidRPr="00517929">
              <w:t>шт</w:t>
            </w:r>
            <w:proofErr w:type="spellEnd"/>
            <w:proofErr w:type="gramEnd"/>
          </w:p>
        </w:tc>
      </w:tr>
      <w:tr w:rsidR="007503AB" w:rsidRPr="00517929" w:rsidTr="00AC5CA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/>
          </w:tcPr>
          <w:p w:rsidR="007503AB" w:rsidRPr="00517929" w:rsidRDefault="007503AB" w:rsidP="00AC5CAC"/>
        </w:tc>
        <w:tc>
          <w:tcPr>
            <w:tcW w:w="1620" w:type="dxa"/>
          </w:tcPr>
          <w:p w:rsidR="007503AB" w:rsidRPr="00517929" w:rsidRDefault="007503AB" w:rsidP="00AC5CAC">
            <w:r w:rsidRPr="00517929">
              <w:t>Базисный период</w:t>
            </w:r>
          </w:p>
        </w:tc>
        <w:tc>
          <w:tcPr>
            <w:tcW w:w="1980" w:type="dxa"/>
          </w:tcPr>
          <w:p w:rsidR="007503AB" w:rsidRPr="00517929" w:rsidRDefault="007503AB" w:rsidP="00AC5CAC">
            <w:r w:rsidRPr="00517929">
              <w:t>Отчетный период</w:t>
            </w:r>
          </w:p>
        </w:tc>
        <w:tc>
          <w:tcPr>
            <w:tcW w:w="1800" w:type="dxa"/>
          </w:tcPr>
          <w:p w:rsidR="007503AB" w:rsidRPr="00517929" w:rsidRDefault="007503AB" w:rsidP="00AC5CAC">
            <w:r w:rsidRPr="00517929">
              <w:t>Базисный период</w:t>
            </w:r>
          </w:p>
        </w:tc>
        <w:tc>
          <w:tcPr>
            <w:tcW w:w="1605" w:type="dxa"/>
          </w:tcPr>
          <w:p w:rsidR="007503AB" w:rsidRPr="00517929" w:rsidRDefault="007503AB" w:rsidP="00AC5CAC">
            <w:r w:rsidRPr="00517929">
              <w:t>Отчетный период</w:t>
            </w:r>
          </w:p>
        </w:tc>
      </w:tr>
      <w:tr w:rsidR="007503AB" w:rsidRPr="00517929" w:rsidTr="00AC5CA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75" w:type="dxa"/>
          </w:tcPr>
          <w:p w:rsidR="007503AB" w:rsidRPr="00517929" w:rsidRDefault="007503AB" w:rsidP="00AC5CAC">
            <w:r w:rsidRPr="00517929">
              <w:t>А</w:t>
            </w:r>
          </w:p>
        </w:tc>
        <w:tc>
          <w:tcPr>
            <w:tcW w:w="1620" w:type="dxa"/>
          </w:tcPr>
          <w:p w:rsidR="007503AB" w:rsidRPr="00517929" w:rsidRDefault="007503AB" w:rsidP="00AC5CAC">
            <w:r w:rsidRPr="00517929">
              <w:t>105</w:t>
            </w:r>
          </w:p>
        </w:tc>
        <w:tc>
          <w:tcPr>
            <w:tcW w:w="1980" w:type="dxa"/>
          </w:tcPr>
          <w:p w:rsidR="007503AB" w:rsidRPr="00517929" w:rsidRDefault="007503AB" w:rsidP="00AC5CAC">
            <w:r w:rsidRPr="00517929">
              <w:t>107</w:t>
            </w:r>
          </w:p>
        </w:tc>
        <w:tc>
          <w:tcPr>
            <w:tcW w:w="1800" w:type="dxa"/>
          </w:tcPr>
          <w:p w:rsidR="007503AB" w:rsidRPr="00517929" w:rsidRDefault="007503AB" w:rsidP="00AC5CAC">
            <w:r w:rsidRPr="00517929">
              <w:t>1000</w:t>
            </w:r>
          </w:p>
        </w:tc>
        <w:tc>
          <w:tcPr>
            <w:tcW w:w="1605" w:type="dxa"/>
          </w:tcPr>
          <w:p w:rsidR="007503AB" w:rsidRPr="00517929" w:rsidRDefault="007503AB" w:rsidP="00AC5CAC">
            <w:r w:rsidRPr="00517929">
              <w:t>950</w:t>
            </w:r>
          </w:p>
        </w:tc>
      </w:tr>
      <w:tr w:rsidR="007503AB" w:rsidRPr="00517929" w:rsidTr="00AC5C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75" w:type="dxa"/>
          </w:tcPr>
          <w:p w:rsidR="007503AB" w:rsidRPr="00517929" w:rsidRDefault="007503AB" w:rsidP="00AC5CAC">
            <w:r w:rsidRPr="00517929">
              <w:t>Б</w:t>
            </w:r>
          </w:p>
        </w:tc>
        <w:tc>
          <w:tcPr>
            <w:tcW w:w="1620" w:type="dxa"/>
          </w:tcPr>
          <w:p w:rsidR="007503AB" w:rsidRPr="00517929" w:rsidRDefault="007503AB" w:rsidP="00AC5CAC">
            <w:r w:rsidRPr="00517929">
              <w:t>20</w:t>
            </w:r>
          </w:p>
        </w:tc>
        <w:tc>
          <w:tcPr>
            <w:tcW w:w="1980" w:type="dxa"/>
          </w:tcPr>
          <w:p w:rsidR="007503AB" w:rsidRPr="00517929" w:rsidRDefault="007503AB" w:rsidP="00AC5CAC">
            <w:r w:rsidRPr="00517929">
              <w:t>20</w:t>
            </w:r>
          </w:p>
        </w:tc>
        <w:tc>
          <w:tcPr>
            <w:tcW w:w="1800" w:type="dxa"/>
          </w:tcPr>
          <w:p w:rsidR="007503AB" w:rsidRPr="00517929" w:rsidRDefault="007503AB" w:rsidP="00AC5CAC">
            <w:r w:rsidRPr="00517929">
              <w:t>750</w:t>
            </w:r>
          </w:p>
        </w:tc>
        <w:tc>
          <w:tcPr>
            <w:tcW w:w="1605" w:type="dxa"/>
          </w:tcPr>
          <w:p w:rsidR="007503AB" w:rsidRPr="00517929" w:rsidRDefault="007503AB" w:rsidP="00AC5CAC">
            <w:r w:rsidRPr="00517929">
              <w:t>780</w:t>
            </w:r>
          </w:p>
        </w:tc>
      </w:tr>
      <w:tr w:rsidR="007503AB" w:rsidRPr="00517929" w:rsidTr="00AC5CA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75" w:type="dxa"/>
          </w:tcPr>
          <w:p w:rsidR="007503AB" w:rsidRPr="00517929" w:rsidRDefault="007503AB" w:rsidP="00AC5CAC">
            <w:r w:rsidRPr="00517929">
              <w:t>С</w:t>
            </w:r>
          </w:p>
        </w:tc>
        <w:tc>
          <w:tcPr>
            <w:tcW w:w="1620" w:type="dxa"/>
          </w:tcPr>
          <w:p w:rsidR="007503AB" w:rsidRPr="00517929" w:rsidRDefault="007503AB" w:rsidP="00AC5CAC">
            <w:r w:rsidRPr="00517929">
              <w:t>45</w:t>
            </w:r>
          </w:p>
        </w:tc>
        <w:tc>
          <w:tcPr>
            <w:tcW w:w="1980" w:type="dxa"/>
          </w:tcPr>
          <w:p w:rsidR="007503AB" w:rsidRPr="00517929" w:rsidRDefault="007503AB" w:rsidP="00AC5CAC">
            <w:r w:rsidRPr="00517929">
              <w:t>44,5</w:t>
            </w:r>
          </w:p>
        </w:tc>
        <w:tc>
          <w:tcPr>
            <w:tcW w:w="1800" w:type="dxa"/>
          </w:tcPr>
          <w:p w:rsidR="007503AB" w:rsidRPr="00517929" w:rsidRDefault="007503AB" w:rsidP="00AC5CAC">
            <w:r w:rsidRPr="00517929">
              <w:t>2020</w:t>
            </w:r>
          </w:p>
        </w:tc>
        <w:tc>
          <w:tcPr>
            <w:tcW w:w="1605" w:type="dxa"/>
          </w:tcPr>
          <w:p w:rsidR="007503AB" w:rsidRPr="00517929" w:rsidRDefault="007503AB" w:rsidP="00AC5CAC">
            <w:r w:rsidRPr="00517929">
              <w:t>2430</w:t>
            </w:r>
          </w:p>
        </w:tc>
      </w:tr>
      <w:tr w:rsidR="007503AB" w:rsidRPr="00517929" w:rsidTr="00AC5C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75" w:type="dxa"/>
          </w:tcPr>
          <w:p w:rsidR="007503AB" w:rsidRPr="00517929" w:rsidRDefault="007503AB" w:rsidP="00AC5CAC">
            <w:r w:rsidRPr="00517929">
              <w:t>Д</w:t>
            </w:r>
          </w:p>
        </w:tc>
        <w:tc>
          <w:tcPr>
            <w:tcW w:w="1620" w:type="dxa"/>
          </w:tcPr>
          <w:p w:rsidR="007503AB" w:rsidRPr="00517929" w:rsidRDefault="007503AB" w:rsidP="00AC5CAC">
            <w:r w:rsidRPr="00517929">
              <w:t>210</w:t>
            </w:r>
          </w:p>
        </w:tc>
        <w:tc>
          <w:tcPr>
            <w:tcW w:w="1980" w:type="dxa"/>
          </w:tcPr>
          <w:p w:rsidR="007503AB" w:rsidRPr="00517929" w:rsidRDefault="007503AB" w:rsidP="00AC5CAC">
            <w:r w:rsidRPr="00517929">
              <w:t>207</w:t>
            </w:r>
          </w:p>
        </w:tc>
        <w:tc>
          <w:tcPr>
            <w:tcW w:w="1800" w:type="dxa"/>
          </w:tcPr>
          <w:p w:rsidR="007503AB" w:rsidRPr="00517929" w:rsidRDefault="007503AB" w:rsidP="00AC5CAC">
            <w:r w:rsidRPr="00517929">
              <w:t>500</w:t>
            </w:r>
          </w:p>
        </w:tc>
        <w:tc>
          <w:tcPr>
            <w:tcW w:w="1605" w:type="dxa"/>
          </w:tcPr>
          <w:p w:rsidR="007503AB" w:rsidRPr="00517929" w:rsidRDefault="007503AB" w:rsidP="00AC5CAC">
            <w:r w:rsidRPr="00517929">
              <w:t>540</w:t>
            </w:r>
          </w:p>
        </w:tc>
      </w:tr>
    </w:tbl>
    <w:p w:rsidR="007503AB" w:rsidRPr="00517929" w:rsidRDefault="007503AB" w:rsidP="007503AB">
      <w:pPr>
        <w:rPr>
          <w:sz w:val="28"/>
          <w:szCs w:val="28"/>
        </w:rPr>
      </w:pPr>
    </w:p>
    <w:p w:rsidR="007503AB" w:rsidRPr="00517929" w:rsidRDefault="007503AB" w:rsidP="007503AB">
      <w:pPr>
        <w:rPr>
          <w:sz w:val="28"/>
          <w:szCs w:val="28"/>
        </w:rPr>
      </w:pPr>
      <w:r w:rsidRPr="00517929">
        <w:rPr>
          <w:sz w:val="28"/>
          <w:szCs w:val="28"/>
        </w:rPr>
        <w:t xml:space="preserve">Задача 2. </w:t>
      </w:r>
    </w:p>
    <w:p w:rsidR="007503AB" w:rsidRPr="00517929" w:rsidRDefault="007503AB" w:rsidP="007503AB">
      <w:pPr>
        <w:pStyle w:val="af"/>
        <w:spacing w:line="240" w:lineRule="auto"/>
        <w:jc w:val="both"/>
        <w:rPr>
          <w:szCs w:val="28"/>
        </w:rPr>
      </w:pPr>
      <w:r w:rsidRPr="00517929">
        <w:rPr>
          <w:szCs w:val="28"/>
        </w:rPr>
        <w:t>При помощи метода цепных подстановок определить влияние факторов на результативный показатель (рентабельность продаж). По плану выручка от реализации составляет 7500 тыс. руб., фактически 8300 тыс. руб.; чистая прибыль – соответственно 150 и 160 тыс. руб. Какой должна быть чистая прибыль при той же фактической выручке, чтобы фактическая рентабельность превышала плановую?</w:t>
      </w:r>
    </w:p>
    <w:p w:rsidR="007503AB" w:rsidRPr="00517929" w:rsidRDefault="007503AB" w:rsidP="007503AB">
      <w:pPr>
        <w:rPr>
          <w:sz w:val="28"/>
          <w:szCs w:val="28"/>
        </w:rPr>
      </w:pPr>
    </w:p>
    <w:p w:rsidR="007503AB" w:rsidRPr="00517929" w:rsidRDefault="007503AB" w:rsidP="007503AB">
      <w:pPr>
        <w:rPr>
          <w:sz w:val="28"/>
          <w:szCs w:val="28"/>
        </w:rPr>
      </w:pPr>
      <w:r w:rsidRPr="00517929">
        <w:rPr>
          <w:sz w:val="28"/>
          <w:szCs w:val="28"/>
        </w:rPr>
        <w:t>Задача 3..</w:t>
      </w:r>
    </w:p>
    <w:p w:rsidR="007503AB" w:rsidRPr="00517929" w:rsidRDefault="007503AB" w:rsidP="007503AB">
      <w:pPr>
        <w:pStyle w:val="af"/>
        <w:spacing w:line="240" w:lineRule="auto"/>
        <w:jc w:val="both"/>
        <w:rPr>
          <w:szCs w:val="28"/>
        </w:rPr>
      </w:pPr>
      <w:r w:rsidRPr="00517929">
        <w:rPr>
          <w:szCs w:val="28"/>
        </w:rPr>
        <w:t xml:space="preserve">Выработка на 1 рабочего снизилась в отчетном году по сравнению с предыдущим годом с 3000 руб. до 2800 руб. а удельный вес </w:t>
      </w:r>
      <w:proofErr w:type="gramStart"/>
      <w:r w:rsidRPr="00517929">
        <w:rPr>
          <w:szCs w:val="28"/>
        </w:rPr>
        <w:t>рабочих</w:t>
      </w:r>
      <w:proofErr w:type="gramEnd"/>
      <w:r w:rsidRPr="00517929">
        <w:rPr>
          <w:szCs w:val="28"/>
        </w:rPr>
        <w:t xml:space="preserve"> в общей численности работающих изменился, соответственно с 0,83 до 0,85. Способом абсолютных разностей определить, как изменилась выработка на 1 работающего.</w:t>
      </w:r>
    </w:p>
    <w:p w:rsidR="007503AB" w:rsidRPr="00517929" w:rsidRDefault="007503AB" w:rsidP="007503AB">
      <w:pPr>
        <w:spacing w:before="360"/>
        <w:rPr>
          <w:sz w:val="28"/>
          <w:szCs w:val="28"/>
        </w:rPr>
      </w:pPr>
      <w:r w:rsidRPr="00517929">
        <w:rPr>
          <w:sz w:val="28"/>
          <w:szCs w:val="28"/>
        </w:rPr>
        <w:t>Задача 4.</w:t>
      </w:r>
    </w:p>
    <w:p w:rsidR="007503AB" w:rsidRPr="00517929" w:rsidRDefault="007503AB" w:rsidP="007503AB">
      <w:pPr>
        <w:ind w:firstLine="54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Предприятие производит продукцию одного наименования по цене 230 руб. за единицу. Удельные переменные расходы составляют 180  руб. Общая величина постоянных расходов  550 000 руб</w:t>
      </w:r>
      <w:proofErr w:type="gramStart"/>
      <w:r w:rsidRPr="00517929">
        <w:rPr>
          <w:sz w:val="28"/>
          <w:szCs w:val="28"/>
        </w:rPr>
        <w:t xml:space="preserve">.. </w:t>
      </w:r>
      <w:proofErr w:type="gramEnd"/>
      <w:r w:rsidRPr="00517929">
        <w:rPr>
          <w:sz w:val="28"/>
          <w:szCs w:val="28"/>
        </w:rPr>
        <w:t>В результате роста арендной платы общие постоянные расходы увеличились на 8 %.</w:t>
      </w:r>
    </w:p>
    <w:p w:rsidR="007503AB" w:rsidRPr="00517929" w:rsidRDefault="007503AB" w:rsidP="007503AB">
      <w:pPr>
        <w:ind w:firstLine="54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Определите, каким образом увеличение постоянных расходов повлияет на величину критического объема.</w:t>
      </w:r>
    </w:p>
    <w:p w:rsidR="007503AB" w:rsidRPr="00517929" w:rsidRDefault="007503AB" w:rsidP="007503AB">
      <w:pPr>
        <w:rPr>
          <w:sz w:val="28"/>
          <w:szCs w:val="28"/>
        </w:rPr>
      </w:pPr>
    </w:p>
    <w:p w:rsidR="007503AB" w:rsidRPr="00517929" w:rsidRDefault="007503AB" w:rsidP="007503AB">
      <w:pPr>
        <w:rPr>
          <w:sz w:val="28"/>
          <w:szCs w:val="28"/>
        </w:rPr>
      </w:pPr>
      <w:r w:rsidRPr="00517929">
        <w:rPr>
          <w:sz w:val="28"/>
          <w:szCs w:val="28"/>
        </w:rPr>
        <w:t xml:space="preserve">Задача 5. </w:t>
      </w:r>
    </w:p>
    <w:p w:rsidR="007503AB" w:rsidRPr="00517929" w:rsidRDefault="007503AB" w:rsidP="007503AB">
      <w:pPr>
        <w:pStyle w:val="af"/>
        <w:spacing w:line="240" w:lineRule="auto"/>
        <w:jc w:val="both"/>
        <w:rPr>
          <w:szCs w:val="28"/>
        </w:rPr>
      </w:pPr>
      <w:r w:rsidRPr="00517929">
        <w:rPr>
          <w:szCs w:val="28"/>
        </w:rPr>
        <w:t>В первом квартале удельные переменные расходы на изделие составили 95 руб., цена единицы продукции- 125 руб.</w:t>
      </w:r>
      <w:proofErr w:type="gramStart"/>
      <w:r w:rsidRPr="00517929">
        <w:rPr>
          <w:szCs w:val="28"/>
        </w:rPr>
        <w:t xml:space="preserve"> ,</w:t>
      </w:r>
      <w:proofErr w:type="gramEnd"/>
      <w:r w:rsidRPr="00517929">
        <w:rPr>
          <w:szCs w:val="28"/>
        </w:rPr>
        <w:t xml:space="preserve"> общие постоянные  расходы – 1000 000 руб. Во втором квартале цены на сырье выросли, что привело к росту переменных расходов на 10 %.</w:t>
      </w:r>
    </w:p>
    <w:p w:rsidR="007503AB" w:rsidRPr="00517929" w:rsidRDefault="007503AB" w:rsidP="007503AB">
      <w:pPr>
        <w:ind w:firstLine="54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Определите, как изменение цен на сырье повлияло на изменение критического объема.</w:t>
      </w:r>
    </w:p>
    <w:p w:rsidR="007503AB" w:rsidRPr="00517929" w:rsidRDefault="007503AB" w:rsidP="007503AB">
      <w:pPr>
        <w:jc w:val="both"/>
        <w:rPr>
          <w:sz w:val="28"/>
          <w:szCs w:val="28"/>
        </w:rPr>
      </w:pPr>
    </w:p>
    <w:p w:rsidR="007503AB" w:rsidRPr="00517929" w:rsidRDefault="007503AB" w:rsidP="007503AB">
      <w:pPr>
        <w:jc w:val="both"/>
        <w:rPr>
          <w:sz w:val="28"/>
          <w:szCs w:val="28"/>
        </w:rPr>
      </w:pPr>
      <w:r w:rsidRPr="00517929">
        <w:rPr>
          <w:sz w:val="28"/>
          <w:szCs w:val="28"/>
        </w:rPr>
        <w:t xml:space="preserve">Задача 6. </w:t>
      </w:r>
    </w:p>
    <w:p w:rsidR="007503AB" w:rsidRPr="00517929" w:rsidRDefault="007503AB" w:rsidP="007503AB">
      <w:pPr>
        <w:ind w:firstLine="54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В отчетном году себестоимость товарной продукции составила 470,8 млн. руб., показатель затрат на 1 рубль товарной продукции – 0,89 руб.</w:t>
      </w:r>
    </w:p>
    <w:p w:rsidR="007503AB" w:rsidRPr="00517929" w:rsidRDefault="007503AB" w:rsidP="007503AB">
      <w:pPr>
        <w:ind w:firstLine="54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В плановом году затраты на 1 рубль товарной продукции установлены в размере 0,85 рублей,  себестоимость произведенной продукции увеличивается на 8 %.</w:t>
      </w:r>
    </w:p>
    <w:p w:rsidR="007503AB" w:rsidRPr="00517929" w:rsidRDefault="007503AB" w:rsidP="007503AB">
      <w:pPr>
        <w:ind w:firstLine="54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Определите себестоимость товарной продукции планового года.</w:t>
      </w:r>
    </w:p>
    <w:p w:rsidR="007503AB" w:rsidRPr="00517929" w:rsidRDefault="007503AB" w:rsidP="007503AB">
      <w:pPr>
        <w:widowControl w:val="0"/>
        <w:shd w:val="clear" w:color="auto" w:fill="FFFFFF"/>
        <w:tabs>
          <w:tab w:val="left" w:pos="326"/>
          <w:tab w:val="left" w:pos="360"/>
        </w:tabs>
        <w:autoSpaceDE w:val="0"/>
        <w:autoSpaceDN w:val="0"/>
        <w:adjustRightInd w:val="0"/>
        <w:ind w:right="250"/>
        <w:jc w:val="both"/>
        <w:rPr>
          <w:spacing w:val="-5"/>
          <w:sz w:val="28"/>
          <w:szCs w:val="28"/>
        </w:rPr>
      </w:pPr>
    </w:p>
    <w:p w:rsidR="007503AB" w:rsidRPr="00517929" w:rsidRDefault="007503AB" w:rsidP="007503AB">
      <w:pPr>
        <w:jc w:val="both"/>
        <w:rPr>
          <w:sz w:val="28"/>
          <w:szCs w:val="28"/>
        </w:rPr>
      </w:pPr>
      <w:r w:rsidRPr="00517929">
        <w:rPr>
          <w:sz w:val="28"/>
          <w:szCs w:val="28"/>
        </w:rPr>
        <w:t>Задача 7.</w:t>
      </w:r>
    </w:p>
    <w:p w:rsidR="007503AB" w:rsidRPr="00517929" w:rsidRDefault="007503AB" w:rsidP="007503AB">
      <w:pPr>
        <w:pStyle w:val="af"/>
        <w:spacing w:line="240" w:lineRule="auto"/>
        <w:jc w:val="both"/>
        <w:rPr>
          <w:szCs w:val="28"/>
        </w:rPr>
      </w:pPr>
      <w:r w:rsidRPr="00517929">
        <w:rPr>
          <w:szCs w:val="28"/>
        </w:rPr>
        <w:t>Рассчитать показатели технического состояния основных фондов предприятия: коэффициент износа, коэффициент годности, если на начало года износ основных средств составил 4500 тыс</w:t>
      </w:r>
      <w:proofErr w:type="gramStart"/>
      <w:r w:rsidRPr="00517929">
        <w:rPr>
          <w:szCs w:val="28"/>
        </w:rPr>
        <w:t>.р</w:t>
      </w:r>
      <w:proofErr w:type="gramEnd"/>
      <w:r w:rsidRPr="00517929">
        <w:rPr>
          <w:szCs w:val="28"/>
        </w:rPr>
        <w:t xml:space="preserve">уб., на конец года – 4820 тыс. руб. Остаточная стоимость основных средств на начало года –11380 </w:t>
      </w:r>
      <w:proofErr w:type="spellStart"/>
      <w:r w:rsidRPr="00517929">
        <w:rPr>
          <w:szCs w:val="28"/>
        </w:rPr>
        <w:lastRenderedPageBreak/>
        <w:t>тыс.руб</w:t>
      </w:r>
      <w:proofErr w:type="spellEnd"/>
      <w:r w:rsidRPr="00517929">
        <w:rPr>
          <w:szCs w:val="28"/>
        </w:rPr>
        <w:t xml:space="preserve">, на конец года – 13130 тыс.руб. Стоимость  основных </w:t>
      </w:r>
      <w:proofErr w:type="spellStart"/>
      <w:r w:rsidRPr="00517929">
        <w:rPr>
          <w:szCs w:val="28"/>
        </w:rPr>
        <w:t>фондв</w:t>
      </w:r>
      <w:proofErr w:type="spellEnd"/>
      <w:r w:rsidRPr="00517929">
        <w:rPr>
          <w:szCs w:val="28"/>
        </w:rPr>
        <w:t xml:space="preserve"> в первоначальной оценке на начало года – 15880 </w:t>
      </w:r>
      <w:proofErr w:type="spellStart"/>
      <w:r w:rsidRPr="00517929">
        <w:rPr>
          <w:szCs w:val="28"/>
        </w:rPr>
        <w:t>тыс.руб</w:t>
      </w:r>
      <w:proofErr w:type="spellEnd"/>
      <w:r w:rsidRPr="00517929">
        <w:rPr>
          <w:szCs w:val="28"/>
        </w:rPr>
        <w:t xml:space="preserve">, на конец – 17950 </w:t>
      </w:r>
      <w:proofErr w:type="spellStart"/>
      <w:r w:rsidRPr="00517929">
        <w:rPr>
          <w:szCs w:val="28"/>
        </w:rPr>
        <w:t>тыс.руб</w:t>
      </w:r>
      <w:proofErr w:type="spellEnd"/>
      <w:r w:rsidRPr="00517929">
        <w:rPr>
          <w:szCs w:val="28"/>
        </w:rPr>
        <w:t xml:space="preserve">, </w:t>
      </w:r>
    </w:p>
    <w:p w:rsidR="007503AB" w:rsidRPr="00517929" w:rsidRDefault="007503AB" w:rsidP="007503AB">
      <w:pPr>
        <w:ind w:firstLine="54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Данные привести в табличном виде, сформулировать выводы.</w:t>
      </w:r>
    </w:p>
    <w:p w:rsidR="007503AB" w:rsidRPr="007503AB" w:rsidRDefault="007503AB" w:rsidP="007503AB">
      <w:pPr>
        <w:widowControl w:val="0"/>
        <w:shd w:val="clear" w:color="auto" w:fill="FFFFFF"/>
        <w:tabs>
          <w:tab w:val="left" w:pos="326"/>
          <w:tab w:val="left" w:pos="360"/>
        </w:tabs>
        <w:autoSpaceDE w:val="0"/>
        <w:autoSpaceDN w:val="0"/>
        <w:adjustRightInd w:val="0"/>
        <w:ind w:right="250"/>
        <w:jc w:val="both"/>
        <w:rPr>
          <w:spacing w:val="-5"/>
          <w:sz w:val="28"/>
          <w:szCs w:val="28"/>
        </w:rPr>
      </w:pPr>
    </w:p>
    <w:p w:rsidR="007503AB" w:rsidRPr="00517929" w:rsidRDefault="007503AB" w:rsidP="007503AB">
      <w:pPr>
        <w:rPr>
          <w:sz w:val="28"/>
          <w:szCs w:val="28"/>
        </w:rPr>
      </w:pPr>
      <w:r w:rsidRPr="00517929">
        <w:rPr>
          <w:sz w:val="28"/>
          <w:szCs w:val="28"/>
        </w:rPr>
        <w:t>Задача 8.</w:t>
      </w:r>
    </w:p>
    <w:p w:rsidR="007503AB" w:rsidRPr="00517929" w:rsidRDefault="007503AB" w:rsidP="007503AB">
      <w:pPr>
        <w:pStyle w:val="af"/>
        <w:spacing w:line="240" w:lineRule="auto"/>
        <w:jc w:val="both"/>
        <w:rPr>
          <w:szCs w:val="28"/>
        </w:rPr>
      </w:pPr>
      <w:r w:rsidRPr="00517929">
        <w:rPr>
          <w:szCs w:val="28"/>
        </w:rPr>
        <w:t>Используя данные Бухгалтерского баланса (</w:t>
      </w:r>
      <w:proofErr w:type="spellStart"/>
      <w:r w:rsidRPr="00517929">
        <w:rPr>
          <w:szCs w:val="28"/>
        </w:rPr>
        <w:t>ф</w:t>
      </w:r>
      <w:proofErr w:type="spellEnd"/>
      <w:r w:rsidRPr="00517929">
        <w:rPr>
          <w:szCs w:val="28"/>
        </w:rPr>
        <w:t xml:space="preserve"> № 1) и Отчета о прибылях и убытках (ф№2), рассчитать основные показатели финансового состояния, деловой активности и рентабельности, сделать выводы и дать оценку изменениям (приложение 1).</w:t>
      </w:r>
    </w:p>
    <w:p w:rsidR="007503AB" w:rsidRPr="00517929" w:rsidRDefault="007503AB" w:rsidP="007503AB">
      <w:pPr>
        <w:rPr>
          <w:sz w:val="28"/>
          <w:szCs w:val="28"/>
        </w:rPr>
      </w:pPr>
    </w:p>
    <w:p w:rsidR="007503AB" w:rsidRPr="00517929" w:rsidRDefault="007503AB" w:rsidP="007503AB">
      <w:pPr>
        <w:rPr>
          <w:sz w:val="28"/>
          <w:szCs w:val="28"/>
        </w:rPr>
      </w:pPr>
      <w:r w:rsidRPr="00517929">
        <w:rPr>
          <w:sz w:val="28"/>
          <w:szCs w:val="28"/>
        </w:rPr>
        <w:t>Задача 9.</w:t>
      </w:r>
    </w:p>
    <w:p w:rsidR="007503AB" w:rsidRPr="00517929" w:rsidRDefault="007503AB" w:rsidP="007503AB">
      <w:pPr>
        <w:ind w:firstLine="54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>По данным Бухгалтерского баланса (</w:t>
      </w:r>
      <w:proofErr w:type="spellStart"/>
      <w:r w:rsidRPr="00517929">
        <w:rPr>
          <w:sz w:val="28"/>
          <w:szCs w:val="28"/>
        </w:rPr>
        <w:t>ф</w:t>
      </w:r>
      <w:proofErr w:type="spellEnd"/>
      <w:r w:rsidRPr="00517929">
        <w:rPr>
          <w:sz w:val="28"/>
          <w:szCs w:val="28"/>
        </w:rPr>
        <w:t xml:space="preserve"> № 1) и Отчета о прибылях и убытках (ф№2) рассчитать и проанализировать показатели оборачиваемости, высвобождение (иммобилизацию) оборотных средств в результате ускорения (замедления) их оборачиваемости, длительности операционного и финансового цикла в предыдущем и отчетном году</w:t>
      </w:r>
      <w:proofErr w:type="gramStart"/>
      <w:r w:rsidRPr="00517929">
        <w:rPr>
          <w:sz w:val="28"/>
          <w:szCs w:val="28"/>
        </w:rPr>
        <w:t>.</w:t>
      </w:r>
      <w:proofErr w:type="gramEnd"/>
      <w:r w:rsidRPr="00517929">
        <w:rPr>
          <w:sz w:val="28"/>
          <w:szCs w:val="28"/>
        </w:rPr>
        <w:t xml:space="preserve"> (</w:t>
      </w:r>
      <w:proofErr w:type="gramStart"/>
      <w:r w:rsidRPr="00517929">
        <w:rPr>
          <w:sz w:val="28"/>
          <w:szCs w:val="28"/>
        </w:rPr>
        <w:t>п</w:t>
      </w:r>
      <w:proofErr w:type="gramEnd"/>
      <w:r w:rsidRPr="00517929">
        <w:rPr>
          <w:sz w:val="28"/>
          <w:szCs w:val="28"/>
        </w:rPr>
        <w:t xml:space="preserve">риложение 1 ). </w:t>
      </w:r>
    </w:p>
    <w:p w:rsidR="007503AB" w:rsidRPr="00517929" w:rsidRDefault="007503AB" w:rsidP="007503AB">
      <w:pPr>
        <w:ind w:firstLine="540"/>
        <w:jc w:val="both"/>
        <w:rPr>
          <w:sz w:val="28"/>
          <w:szCs w:val="28"/>
        </w:rPr>
      </w:pPr>
      <w:r w:rsidRPr="00517929">
        <w:rPr>
          <w:sz w:val="28"/>
          <w:szCs w:val="28"/>
        </w:rPr>
        <w:t xml:space="preserve">Объем закупок производственных запасов в предыдущем году –16300 тыс. </w:t>
      </w:r>
      <w:proofErr w:type="spellStart"/>
      <w:r w:rsidRPr="00517929">
        <w:rPr>
          <w:sz w:val="28"/>
          <w:szCs w:val="28"/>
        </w:rPr>
        <w:t>руб</w:t>
      </w:r>
      <w:proofErr w:type="spellEnd"/>
      <w:r w:rsidRPr="00517929">
        <w:rPr>
          <w:sz w:val="28"/>
          <w:szCs w:val="28"/>
        </w:rPr>
        <w:t>, в отчетном году – 12520 тыс</w:t>
      </w:r>
      <w:proofErr w:type="gramStart"/>
      <w:r w:rsidRPr="00517929">
        <w:rPr>
          <w:sz w:val="28"/>
          <w:szCs w:val="28"/>
        </w:rPr>
        <w:t>.р</w:t>
      </w:r>
      <w:proofErr w:type="gramEnd"/>
      <w:r w:rsidRPr="00517929">
        <w:rPr>
          <w:sz w:val="28"/>
          <w:szCs w:val="28"/>
        </w:rPr>
        <w:t>уб.</w:t>
      </w:r>
    </w:p>
    <w:p w:rsidR="007503AB" w:rsidRPr="00517929" w:rsidRDefault="007503AB" w:rsidP="007503AB">
      <w:pPr>
        <w:widowControl w:val="0"/>
        <w:shd w:val="clear" w:color="auto" w:fill="FFFFFF"/>
        <w:tabs>
          <w:tab w:val="left" w:pos="326"/>
          <w:tab w:val="left" w:pos="360"/>
        </w:tabs>
        <w:autoSpaceDE w:val="0"/>
        <w:autoSpaceDN w:val="0"/>
        <w:adjustRightInd w:val="0"/>
        <w:ind w:right="250"/>
        <w:jc w:val="both"/>
        <w:rPr>
          <w:spacing w:val="-5"/>
          <w:sz w:val="28"/>
          <w:szCs w:val="28"/>
        </w:rPr>
      </w:pPr>
    </w:p>
    <w:p w:rsidR="007503AB" w:rsidRPr="00517929" w:rsidRDefault="007503AB" w:rsidP="007503AB">
      <w:pPr>
        <w:pStyle w:val="af1"/>
        <w:rPr>
          <w:bCs/>
          <w:i/>
          <w:sz w:val="28"/>
          <w:szCs w:val="28"/>
        </w:rPr>
      </w:pPr>
      <w:r w:rsidRPr="00517929">
        <w:rPr>
          <w:bCs/>
          <w:i/>
          <w:sz w:val="28"/>
          <w:szCs w:val="28"/>
        </w:rPr>
        <w:t xml:space="preserve">- </w:t>
      </w:r>
      <w:proofErr w:type="gramStart"/>
      <w:r w:rsidRPr="00517929">
        <w:rPr>
          <w:bCs/>
          <w:i/>
          <w:sz w:val="28"/>
          <w:szCs w:val="28"/>
        </w:rPr>
        <w:t>Примерное</w:t>
      </w:r>
      <w:proofErr w:type="gramEnd"/>
      <w:r w:rsidRPr="00517929">
        <w:rPr>
          <w:bCs/>
          <w:i/>
          <w:sz w:val="28"/>
          <w:szCs w:val="28"/>
        </w:rPr>
        <w:t xml:space="preserve"> содержания контрольной работы для промежуточной аттестации</w:t>
      </w:r>
    </w:p>
    <w:p w:rsidR="007503AB" w:rsidRPr="00517929" w:rsidRDefault="007503AB" w:rsidP="007503AB">
      <w:pPr>
        <w:pStyle w:val="af1"/>
        <w:ind w:firstLine="72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Для выполнения </w:t>
      </w:r>
      <w:r w:rsidRPr="00517929">
        <w:rPr>
          <w:b/>
          <w:bCs/>
          <w:sz w:val="28"/>
          <w:szCs w:val="28"/>
        </w:rPr>
        <w:t>теоретической части</w:t>
      </w:r>
      <w:r w:rsidRPr="00517929">
        <w:rPr>
          <w:bCs/>
          <w:sz w:val="28"/>
          <w:szCs w:val="28"/>
        </w:rPr>
        <w:t xml:space="preserve"> контрольной работы необходимо подробно раскрыть  и письменно ответить на  следующие вопросы: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Содержание, порядок разработки и утверждения учетной политики предприятия.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Особенности организации бухгалтерского учета на малых предприятиях с учетом  налогового режима.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Развитие бухгалтерского учета в современных экономических условиях.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sz w:val="28"/>
          <w:szCs w:val="28"/>
        </w:rPr>
        <w:t>Учет текущих операций и расчетов по платежам и налогам.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517929">
        <w:rPr>
          <w:sz w:val="28"/>
          <w:szCs w:val="28"/>
        </w:rPr>
        <w:t xml:space="preserve"> Учет труда, заработной платы, социального страхования и обеспечения. 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sz w:val="28"/>
          <w:szCs w:val="28"/>
        </w:rPr>
        <w:t xml:space="preserve"> Основы организации и пути реформирования системы бухгалтерского учета в Российской Федерации. 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517929">
        <w:rPr>
          <w:sz w:val="28"/>
          <w:szCs w:val="28"/>
        </w:rPr>
        <w:t xml:space="preserve"> Учетная политика организации и бухгалтерская финансовая отчетность.  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517929">
        <w:rPr>
          <w:sz w:val="28"/>
          <w:szCs w:val="28"/>
        </w:rPr>
        <w:lastRenderedPageBreak/>
        <w:t xml:space="preserve"> Задачи, принципы, методы бухгалтерского учета. Федеральный закон «О бухгалтерском учете» и ПБУ в Российской Федерации. 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b/>
          <w:sz w:val="28"/>
          <w:szCs w:val="28"/>
        </w:rPr>
        <w:t xml:space="preserve"> </w:t>
      </w:r>
      <w:r w:rsidRPr="00517929">
        <w:rPr>
          <w:sz w:val="28"/>
          <w:szCs w:val="28"/>
        </w:rPr>
        <w:t>Учет финансовых результатов и нераспределенной прибыли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 Состав и порядок составления бухгалтерской отчетности.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 Особенности учета, документальное оформление денежных сре</w:t>
      </w:r>
      <w:proofErr w:type="gramStart"/>
      <w:r w:rsidRPr="00517929">
        <w:rPr>
          <w:bCs/>
          <w:sz w:val="28"/>
          <w:szCs w:val="28"/>
        </w:rPr>
        <w:t>дств пр</w:t>
      </w:r>
      <w:proofErr w:type="gramEnd"/>
      <w:r w:rsidRPr="00517929">
        <w:rPr>
          <w:bCs/>
          <w:sz w:val="28"/>
          <w:szCs w:val="28"/>
        </w:rPr>
        <w:t xml:space="preserve">едприятия. 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 Особенности учета, документальное оформление и нормативное регулирование расчетных операций. 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Синтетический и аналитический учет затрат организации.</w:t>
      </w:r>
    </w:p>
    <w:p w:rsidR="007503AB" w:rsidRPr="00517929" w:rsidRDefault="007503AB" w:rsidP="007503AB">
      <w:pPr>
        <w:pStyle w:val="af1"/>
        <w:numPr>
          <w:ilvl w:val="0"/>
          <w:numId w:val="6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Организация бухгалтерского учета готовой продукции, выполненных работ и оказанных услуг.</w:t>
      </w:r>
    </w:p>
    <w:p w:rsidR="007503AB" w:rsidRPr="00517929" w:rsidRDefault="007503AB" w:rsidP="007503AB">
      <w:pPr>
        <w:pStyle w:val="af1"/>
        <w:ind w:firstLine="720"/>
        <w:jc w:val="both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Для выполнения </w:t>
      </w:r>
      <w:r w:rsidRPr="00517929">
        <w:rPr>
          <w:b/>
          <w:bCs/>
          <w:sz w:val="28"/>
          <w:szCs w:val="28"/>
        </w:rPr>
        <w:t>практической части</w:t>
      </w:r>
      <w:r w:rsidRPr="00517929">
        <w:rPr>
          <w:bCs/>
          <w:sz w:val="28"/>
          <w:szCs w:val="28"/>
        </w:rPr>
        <w:t xml:space="preserve"> контрольной работы, используя исходные данные, необходимо:</w:t>
      </w:r>
    </w:p>
    <w:p w:rsidR="007503AB" w:rsidRPr="00517929" w:rsidRDefault="007503AB" w:rsidP="007503AB">
      <w:pPr>
        <w:pStyle w:val="af1"/>
        <w:numPr>
          <w:ilvl w:val="0"/>
          <w:numId w:val="7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Составить бухгалтерский баланс на начало анализируемого периода.</w:t>
      </w:r>
    </w:p>
    <w:p w:rsidR="007503AB" w:rsidRPr="00517929" w:rsidRDefault="007503AB" w:rsidP="007503AB">
      <w:pPr>
        <w:pStyle w:val="af1"/>
        <w:numPr>
          <w:ilvl w:val="0"/>
          <w:numId w:val="7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 xml:space="preserve"> Произвести записи  в журнале учета хозяйственных операций, определяя корреспонденцию счетов. Если нужно, сделать необходимые расчеты.</w:t>
      </w:r>
    </w:p>
    <w:p w:rsidR="007503AB" w:rsidRPr="00517929" w:rsidRDefault="007503AB" w:rsidP="007503AB">
      <w:pPr>
        <w:pStyle w:val="af1"/>
        <w:numPr>
          <w:ilvl w:val="0"/>
          <w:numId w:val="7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Открыть  синтетические счета бухгалтерского учета, производя на них записи из журнала учета хозяйственных операций. Подсчитать обороты и конечные сально.</w:t>
      </w:r>
    </w:p>
    <w:p w:rsidR="007503AB" w:rsidRPr="00517929" w:rsidRDefault="007503AB" w:rsidP="007503AB">
      <w:pPr>
        <w:pStyle w:val="af1"/>
        <w:numPr>
          <w:ilvl w:val="0"/>
          <w:numId w:val="7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Составить баланс на конец отчетного периода.</w:t>
      </w:r>
    </w:p>
    <w:p w:rsidR="007503AB" w:rsidRPr="00517929" w:rsidRDefault="007503AB" w:rsidP="007503AB">
      <w:pPr>
        <w:pStyle w:val="af1"/>
        <w:ind w:left="150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Данные для выполнения практической части контрольной работы.</w:t>
      </w:r>
    </w:p>
    <w:p w:rsidR="007503AB" w:rsidRPr="00517929" w:rsidRDefault="007503AB" w:rsidP="007503AB">
      <w:pPr>
        <w:pStyle w:val="af1"/>
        <w:ind w:left="150"/>
        <w:rPr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Вариант 1</w:t>
      </w:r>
    </w:p>
    <w:p w:rsidR="007503AB" w:rsidRPr="00517929" w:rsidRDefault="007503AB" w:rsidP="007503AB">
      <w:pPr>
        <w:pStyle w:val="af1"/>
        <w:numPr>
          <w:ilvl w:val="0"/>
          <w:numId w:val="8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Остатки по счетам:</w:t>
      </w:r>
    </w:p>
    <w:p w:rsidR="007503AB" w:rsidRPr="00517929" w:rsidRDefault="007503AB" w:rsidP="007503AB">
      <w:pPr>
        <w:pStyle w:val="af1"/>
        <w:ind w:left="150"/>
        <w:rPr>
          <w:bCs/>
          <w:sz w:val="28"/>
          <w:szCs w:val="28"/>
        </w:rPr>
      </w:pPr>
      <w:r w:rsidRPr="00517929">
        <w:rPr>
          <w:b/>
          <w:bCs/>
          <w:sz w:val="28"/>
          <w:szCs w:val="28"/>
        </w:rPr>
        <w:t>Вариант 1</w:t>
      </w:r>
    </w:p>
    <w:p w:rsidR="007503AB" w:rsidRPr="00517929" w:rsidRDefault="007503AB" w:rsidP="007503AB">
      <w:pPr>
        <w:pStyle w:val="af1"/>
        <w:numPr>
          <w:ilvl w:val="0"/>
          <w:numId w:val="8"/>
        </w:numPr>
        <w:spacing w:after="0" w:line="360" w:lineRule="auto"/>
        <w:rPr>
          <w:bCs/>
          <w:sz w:val="28"/>
          <w:szCs w:val="28"/>
        </w:rPr>
      </w:pPr>
      <w:r w:rsidRPr="00517929">
        <w:rPr>
          <w:bCs/>
          <w:sz w:val="28"/>
          <w:szCs w:val="28"/>
        </w:rPr>
        <w:t>Остатки по счетам: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7274"/>
        <w:gridCol w:w="1494"/>
      </w:tblGrid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/>
                <w:bCs/>
              </w:rPr>
            </w:pPr>
            <w:r w:rsidRPr="00A55C7A">
              <w:rPr>
                <w:b/>
                <w:bCs/>
              </w:rPr>
              <w:t>№ счета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/>
                <w:bCs/>
              </w:rPr>
            </w:pPr>
            <w:r w:rsidRPr="00A55C7A">
              <w:rPr>
                <w:b/>
                <w:bCs/>
              </w:rPr>
              <w:t>Наименование счетов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/>
                <w:bCs/>
              </w:rPr>
            </w:pPr>
            <w:r w:rsidRPr="00A55C7A">
              <w:rPr>
                <w:b/>
                <w:bCs/>
              </w:rPr>
              <w:t>Сумма, руб.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01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Основные средства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116 849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02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Амортизация основных средств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27 996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Материалы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14 153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19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НДС по приобретенным материальным ценностям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6 237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lastRenderedPageBreak/>
              <w:t>04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Нематериальные активы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2 222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05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Амортизация нематериальных активов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98 565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50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 xml:space="preserve">Касса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3 290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44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Расходы на продажу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17 417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41/2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Товары в рознице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1 946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41/3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Тара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23 948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42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Торговая наценка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1 360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 xml:space="preserve">69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 xml:space="preserve">Расчеты по социальному страхованию и обеспечению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52 042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70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Расчеты с персоналом по оплате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1 376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60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Расчеты с поставщиками и подрядчиками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1 024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68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Расчеты по налогам и сборам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4 690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97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Расходы будущих периодов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4 153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51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Расчетные счета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7 048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83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Добавочный капитал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30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80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Уставный капитал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21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84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Нераспределенная прибыль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557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58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Финансовые вложения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124 128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71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Расчеты с подотчетными лицами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28 872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76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Расчеты с разными дебиторами и кредиторами (сальдо кредитовое)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23 600</w:t>
            </w:r>
          </w:p>
        </w:tc>
      </w:tr>
      <w:tr w:rsidR="007503AB" w:rsidRPr="00A55C7A" w:rsidTr="00AC5CA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99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Прибыли и убытки (сальдо кредитовое)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32 890</w:t>
            </w:r>
          </w:p>
        </w:tc>
      </w:tr>
    </w:tbl>
    <w:p w:rsidR="007503AB" w:rsidRDefault="007503AB" w:rsidP="007503AB">
      <w:pPr>
        <w:pStyle w:val="af1"/>
        <w:ind w:left="360"/>
        <w:rPr>
          <w:bCs/>
        </w:rPr>
      </w:pPr>
    </w:p>
    <w:p w:rsidR="007503AB" w:rsidRPr="00331E7F" w:rsidRDefault="007503AB" w:rsidP="007503AB">
      <w:pPr>
        <w:pStyle w:val="af1"/>
        <w:rPr>
          <w:bCs/>
          <w:sz w:val="28"/>
          <w:szCs w:val="28"/>
        </w:rPr>
      </w:pPr>
      <w:r w:rsidRPr="00331E7F">
        <w:rPr>
          <w:bCs/>
          <w:sz w:val="28"/>
          <w:szCs w:val="28"/>
        </w:rPr>
        <w:t>2. Хозяйственные операции за отчетный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7590"/>
        <w:gridCol w:w="1317"/>
      </w:tblGrid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 xml:space="preserve">№ </w:t>
            </w:r>
            <w:proofErr w:type="spellStart"/>
            <w:proofErr w:type="gramStart"/>
            <w:r w:rsidRPr="00A55C7A">
              <w:rPr>
                <w:bCs/>
              </w:rPr>
              <w:t>п</w:t>
            </w:r>
            <w:proofErr w:type="spellEnd"/>
            <w:proofErr w:type="gramEnd"/>
            <w:r w:rsidRPr="00A55C7A">
              <w:rPr>
                <w:bCs/>
              </w:rPr>
              <w:t>/</w:t>
            </w:r>
            <w:proofErr w:type="spellStart"/>
            <w:r w:rsidRPr="00A55C7A">
              <w:rPr>
                <w:bCs/>
              </w:rPr>
              <w:t>п</w:t>
            </w:r>
            <w:proofErr w:type="spellEnd"/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/>
                <w:bCs/>
              </w:rPr>
            </w:pPr>
            <w:r w:rsidRPr="00A55C7A">
              <w:rPr>
                <w:b/>
                <w:bCs/>
              </w:rPr>
              <w:t>Содержание операций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/>
                <w:bCs/>
              </w:rPr>
            </w:pPr>
            <w:r w:rsidRPr="00A55C7A">
              <w:rPr>
                <w:b/>
                <w:bCs/>
              </w:rPr>
              <w:t>Сумма, руб.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Оприходованы поступившие от поставщика товары, стоимость пока не оплачена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1 925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Предъявлена претензия МП «Родник» за недостачу груза в пути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925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Приобретены акции на срок более года с оплатой с расчетного счета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345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Начислена заработная плата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6 000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5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Получены с расчетного счета деньги для выдачи зарплаты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5 900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6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Выдана из кассы заработная плата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5 790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7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Возвращена тара поставщику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1 042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8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С расчетного счета оплачено поставщику за товары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1 900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9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Зачислена на расчетный счет арендная плата по договору аренды основных средств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4 300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10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Зачислена на расчетный счет полученная сумма штрафа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764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lastRenderedPageBreak/>
              <w:t>11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Перечислена в бюджет сумма налогов, удержанных с заработной платы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1 127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12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При проверке накладной (операция 1) обнаружена ошибка, (фактически товаров поступило на сумму 1500 руб.)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?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13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Списаны с расчетного счета проценты за пользование банковским кредитом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1 500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14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Начислено за аренду помещения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4 000</w:t>
            </w:r>
          </w:p>
        </w:tc>
      </w:tr>
      <w:tr w:rsidR="007503AB" w:rsidRPr="00A55C7A" w:rsidTr="00AC5C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15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rPr>
                <w:bCs/>
              </w:rPr>
            </w:pPr>
            <w:r w:rsidRPr="00A55C7A">
              <w:rPr>
                <w:bCs/>
              </w:rPr>
              <w:t>Поступила в кассу выручка от реализации товаров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A55C7A" w:rsidRDefault="007503AB" w:rsidP="00AC5CAC">
            <w:pPr>
              <w:pStyle w:val="af1"/>
              <w:jc w:val="center"/>
              <w:rPr>
                <w:bCs/>
              </w:rPr>
            </w:pPr>
            <w:r w:rsidRPr="00A55C7A">
              <w:rPr>
                <w:bCs/>
              </w:rPr>
              <w:t>16 000</w:t>
            </w:r>
          </w:p>
        </w:tc>
      </w:tr>
    </w:tbl>
    <w:p w:rsidR="007503AB" w:rsidRPr="00331E7F" w:rsidRDefault="007503AB" w:rsidP="007503AB">
      <w:pPr>
        <w:pStyle w:val="af1"/>
        <w:rPr>
          <w:b/>
          <w:bCs/>
          <w:sz w:val="28"/>
          <w:szCs w:val="28"/>
        </w:rPr>
      </w:pPr>
    </w:p>
    <w:p w:rsidR="007503AB" w:rsidRPr="00331E7F" w:rsidRDefault="007503AB" w:rsidP="007503AB">
      <w:pPr>
        <w:pStyle w:val="af1"/>
        <w:rPr>
          <w:bCs/>
          <w:sz w:val="28"/>
          <w:szCs w:val="28"/>
        </w:rPr>
      </w:pPr>
      <w:r w:rsidRPr="00331E7F">
        <w:rPr>
          <w:b/>
          <w:bCs/>
          <w:sz w:val="28"/>
          <w:szCs w:val="28"/>
        </w:rPr>
        <w:t xml:space="preserve">Вариант 2. </w:t>
      </w:r>
    </w:p>
    <w:p w:rsidR="007503AB" w:rsidRPr="00331E7F" w:rsidRDefault="007503AB" w:rsidP="007503AB">
      <w:pPr>
        <w:pStyle w:val="af1"/>
        <w:ind w:left="360"/>
        <w:rPr>
          <w:bCs/>
          <w:sz w:val="28"/>
          <w:szCs w:val="28"/>
        </w:rPr>
      </w:pPr>
      <w:r w:rsidRPr="00331E7F">
        <w:rPr>
          <w:bCs/>
          <w:sz w:val="28"/>
          <w:szCs w:val="28"/>
        </w:rPr>
        <w:t>1</w:t>
      </w:r>
      <w:r w:rsidRPr="00331E7F">
        <w:rPr>
          <w:b/>
          <w:bCs/>
          <w:sz w:val="28"/>
          <w:szCs w:val="28"/>
        </w:rPr>
        <w:t xml:space="preserve">. </w:t>
      </w:r>
      <w:r w:rsidRPr="00331E7F">
        <w:rPr>
          <w:bCs/>
          <w:sz w:val="28"/>
          <w:szCs w:val="28"/>
        </w:rPr>
        <w:t>Остатки по счетам: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7274"/>
        <w:gridCol w:w="1494"/>
      </w:tblGrid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счета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счетов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Основные средства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31000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Амортизация основных средств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12530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Расчеты с покупателями и заказчиками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2410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Нематериальные активы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3800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Амортизация нематериальных активов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2240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 xml:space="preserve">Касса 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1130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Расходы на продажу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1970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41/2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Товары в рознице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103900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41/3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Тара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2300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Торговая наценка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16890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 xml:space="preserve">69 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 xml:space="preserve">Расчеты по социальному страхованию и обеспечению 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1250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Расчеты с персоналом по оплате труда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12150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Расчеты с поставщиками и подрядчиками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18400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Расчеты по налогам и сборам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5270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Расходы будущих периодов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1110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Расчетные счета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24960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Добавочный капитал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8640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Уставный капитал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50940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Нераспределенная прибыль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21200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Доходы будущих периодов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6910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Расчеты с подотчетными лицами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2070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Расчеты с разными дебиторами и кредиторами (сальдо кредитовое)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870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Прибыли и убытки (сальдо кредитовое)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17100</w:t>
            </w:r>
          </w:p>
        </w:tc>
      </w:tr>
      <w:tr w:rsidR="007503AB" w:rsidTr="00AC5CAC">
        <w:tc>
          <w:tcPr>
            <w:tcW w:w="80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lastRenderedPageBreak/>
              <w:t>67</w:t>
            </w:r>
          </w:p>
        </w:tc>
        <w:tc>
          <w:tcPr>
            <w:tcW w:w="753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Расчеты по долгосрочным кредитам и займам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260</w:t>
            </w:r>
          </w:p>
        </w:tc>
      </w:tr>
    </w:tbl>
    <w:p w:rsidR="007503AB" w:rsidRDefault="007503AB" w:rsidP="007503AB">
      <w:pPr>
        <w:pStyle w:val="af1"/>
        <w:rPr>
          <w:b/>
          <w:bCs/>
          <w:szCs w:val="28"/>
        </w:rPr>
      </w:pPr>
    </w:p>
    <w:p w:rsidR="007503AB" w:rsidRPr="004C07A1" w:rsidRDefault="007503AB" w:rsidP="007503AB">
      <w:pPr>
        <w:pStyle w:val="af1"/>
        <w:tabs>
          <w:tab w:val="num" w:pos="720"/>
        </w:tabs>
        <w:ind w:left="720" w:hanging="360"/>
        <w:jc w:val="center"/>
        <w:rPr>
          <w:bCs/>
          <w:sz w:val="28"/>
          <w:szCs w:val="28"/>
        </w:rPr>
      </w:pPr>
      <w:r w:rsidRPr="004C07A1">
        <w:rPr>
          <w:b/>
          <w:bCs/>
          <w:sz w:val="28"/>
          <w:szCs w:val="28"/>
        </w:rPr>
        <w:t>Хозяйственные операции за отчетный период</w:t>
      </w:r>
    </w:p>
    <w:p w:rsidR="007503AB" w:rsidRPr="004C07A1" w:rsidRDefault="007503AB" w:rsidP="007503AB">
      <w:pPr>
        <w:pStyle w:val="af1"/>
        <w:ind w:left="36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7055"/>
        <w:gridCol w:w="1495"/>
      </w:tblGrid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хозяйственных операций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Поступила в кассу выручка от реализации товара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С расчетного счета оплачено поставщикам за товары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5124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Перечислено с расчетного счета автопарку за аренду автомобиля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373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Выдано из кассы под отчет на приобретение канцелярских принадлежностей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110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При инвентаризации на складе обнаружены излишки товаров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511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Утвержден авансовый отчет за приобретенные канцелярские принадлежности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112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Поступили товары от поставщика, стоимость которых еще не оплачена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1830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С расчетного счета перечислено за коммунальные услуги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С расчетного счета перечислена  задолженность органам  социального страхования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868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Остаток подотчетных сумм возвращен в кассу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?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Начислено домоуправлению за аренду помещения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2220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 xml:space="preserve">При проверке накладной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операция 7) обнаружена ошибка, фактически товаров поступило на сумму 2130 руб.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?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Начислена амортизация основных средств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1250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Предъявлена претензия поставщику за недостачу груза в пути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1100</w:t>
            </w:r>
          </w:p>
        </w:tc>
      </w:tr>
      <w:tr w:rsidR="007503AB" w:rsidTr="00AC5CAC">
        <w:tc>
          <w:tcPr>
            <w:tcW w:w="104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93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Начислен налог на прибыль</w:t>
            </w:r>
          </w:p>
        </w:tc>
        <w:tc>
          <w:tcPr>
            <w:tcW w:w="1518" w:type="dxa"/>
          </w:tcPr>
          <w:p w:rsidR="007503AB" w:rsidRDefault="007503AB" w:rsidP="00AC5CAC">
            <w:pPr>
              <w:pStyle w:val="af1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</w:tbl>
    <w:p w:rsidR="007503AB" w:rsidRDefault="007503AB" w:rsidP="007503AB">
      <w:pPr>
        <w:pStyle w:val="af1"/>
        <w:rPr>
          <w:bCs/>
        </w:rPr>
      </w:pPr>
    </w:p>
    <w:p w:rsidR="007503AB" w:rsidRPr="004C07A1" w:rsidRDefault="007503AB" w:rsidP="007503AB">
      <w:pPr>
        <w:pStyle w:val="af1"/>
        <w:jc w:val="center"/>
        <w:rPr>
          <w:bCs/>
          <w:sz w:val="28"/>
          <w:szCs w:val="28"/>
        </w:rPr>
      </w:pPr>
      <w:r w:rsidRPr="004C07A1">
        <w:rPr>
          <w:b/>
          <w:bCs/>
          <w:sz w:val="28"/>
          <w:szCs w:val="28"/>
        </w:rPr>
        <w:t xml:space="preserve">Варианты контрольной работы.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3206"/>
        <w:gridCol w:w="3196"/>
      </w:tblGrid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Первая буква фамилии студента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Номер теоретического вопроса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Вариант практической части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 xml:space="preserve">А, </w:t>
            </w: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В, Ф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В, У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Г, Х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 xml:space="preserve">Д, </w:t>
            </w:r>
            <w:proofErr w:type="gramStart"/>
            <w:r>
              <w:rPr>
                <w:bCs/>
              </w:rPr>
              <w:t>Ш</w:t>
            </w:r>
            <w:proofErr w:type="gramEnd"/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Е, Т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Ж</w:t>
            </w:r>
            <w:proofErr w:type="gramEnd"/>
            <w:r>
              <w:rPr>
                <w:bCs/>
              </w:rPr>
              <w:t>, С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З</w:t>
            </w:r>
            <w:proofErr w:type="gramEnd"/>
            <w:r>
              <w:rPr>
                <w:bCs/>
              </w:rPr>
              <w:t>, Ч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 xml:space="preserve">И, </w:t>
            </w:r>
            <w:proofErr w:type="gramStart"/>
            <w:r>
              <w:rPr>
                <w:bCs/>
              </w:rPr>
              <w:t>Р</w:t>
            </w:r>
            <w:proofErr w:type="gramEnd"/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 xml:space="preserve">К, </w:t>
            </w:r>
            <w:proofErr w:type="gramStart"/>
            <w:r>
              <w:rPr>
                <w:bCs/>
              </w:rPr>
              <w:t>Щ</w:t>
            </w:r>
            <w:proofErr w:type="gramEnd"/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Л, Я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 xml:space="preserve">М, </w:t>
            </w:r>
            <w:proofErr w:type="gramStart"/>
            <w:r>
              <w:rPr>
                <w:bCs/>
              </w:rPr>
              <w:t>Ц</w:t>
            </w:r>
            <w:proofErr w:type="gramEnd"/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Н, Э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503AB" w:rsidTr="00AC5CAC">
        <w:tc>
          <w:tcPr>
            <w:tcW w:w="3284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 xml:space="preserve">О, </w:t>
            </w:r>
            <w:proofErr w:type="gramStart"/>
            <w:r>
              <w:rPr>
                <w:bCs/>
              </w:rPr>
              <w:t>П</w:t>
            </w:r>
            <w:proofErr w:type="gramEnd"/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85" w:type="dxa"/>
          </w:tcPr>
          <w:p w:rsidR="007503AB" w:rsidRDefault="007503AB" w:rsidP="00AC5CAC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7503AB" w:rsidRDefault="007503AB" w:rsidP="007503AB">
      <w:pPr>
        <w:pStyle w:val="af1"/>
        <w:jc w:val="center"/>
        <w:rPr>
          <w:bCs/>
        </w:rPr>
      </w:pPr>
    </w:p>
    <w:p w:rsidR="007503AB" w:rsidRDefault="007503AB" w:rsidP="007503AB">
      <w:pPr>
        <w:pStyle w:val="af1"/>
        <w:jc w:val="center"/>
        <w:rPr>
          <w:b/>
          <w:bCs/>
        </w:rPr>
      </w:pPr>
    </w:p>
    <w:p w:rsidR="007503AB" w:rsidRDefault="007503AB" w:rsidP="007503AB">
      <w:pPr>
        <w:pStyle w:val="af1"/>
        <w:rPr>
          <w:b/>
          <w:bCs/>
        </w:rPr>
      </w:pPr>
    </w:p>
    <w:p w:rsidR="007503AB" w:rsidRPr="001A2CDC" w:rsidRDefault="007503AB" w:rsidP="007503AB">
      <w:pPr>
        <w:pStyle w:val="af1"/>
        <w:jc w:val="both"/>
        <w:rPr>
          <w:bCs/>
          <w:i/>
          <w:sz w:val="28"/>
          <w:szCs w:val="28"/>
        </w:rPr>
      </w:pPr>
      <w:r w:rsidRPr="001A2CDC">
        <w:rPr>
          <w:bCs/>
          <w:i/>
          <w:sz w:val="28"/>
          <w:szCs w:val="28"/>
        </w:rPr>
        <w:t xml:space="preserve">- </w:t>
      </w:r>
      <w:proofErr w:type="gramStart"/>
      <w:r w:rsidRPr="001A2CDC">
        <w:rPr>
          <w:bCs/>
          <w:i/>
          <w:sz w:val="28"/>
          <w:szCs w:val="28"/>
        </w:rPr>
        <w:t>Примерное</w:t>
      </w:r>
      <w:proofErr w:type="gramEnd"/>
      <w:r w:rsidRPr="001A2CDC">
        <w:rPr>
          <w:bCs/>
          <w:i/>
          <w:sz w:val="28"/>
          <w:szCs w:val="28"/>
        </w:rPr>
        <w:t xml:space="preserve"> содержания контрольной работы для промежуточной аттестации</w:t>
      </w:r>
      <w:r>
        <w:rPr>
          <w:bCs/>
          <w:i/>
          <w:sz w:val="28"/>
          <w:szCs w:val="28"/>
        </w:rPr>
        <w:t xml:space="preserve"> (5 семестр)</w:t>
      </w:r>
    </w:p>
    <w:p w:rsidR="007503AB" w:rsidRDefault="007503AB" w:rsidP="007503AB">
      <w:pPr>
        <w:pStyle w:val="af1"/>
        <w:rPr>
          <w:b/>
          <w:bCs/>
        </w:rPr>
      </w:pP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>Задача 1.</w:t>
      </w: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>Задание:</w:t>
      </w:r>
    </w:p>
    <w:p w:rsidR="007503AB" w:rsidRPr="00A5501D" w:rsidRDefault="007503AB" w:rsidP="007503AB">
      <w:pPr>
        <w:numPr>
          <w:ilvl w:val="0"/>
          <w:numId w:val="10"/>
        </w:numPr>
        <w:rPr>
          <w:sz w:val="28"/>
          <w:szCs w:val="28"/>
        </w:rPr>
      </w:pPr>
      <w:r w:rsidRPr="00A5501D">
        <w:rPr>
          <w:sz w:val="28"/>
          <w:szCs w:val="28"/>
        </w:rPr>
        <w:t>Рассчитать показатели наличия, движения и структуры основных фондов.</w:t>
      </w:r>
    </w:p>
    <w:p w:rsidR="007503AB" w:rsidRPr="00A5501D" w:rsidRDefault="007503AB" w:rsidP="007503AB">
      <w:pPr>
        <w:numPr>
          <w:ilvl w:val="0"/>
          <w:numId w:val="10"/>
        </w:numPr>
        <w:rPr>
          <w:sz w:val="28"/>
          <w:szCs w:val="28"/>
        </w:rPr>
      </w:pPr>
      <w:r w:rsidRPr="00A5501D">
        <w:rPr>
          <w:sz w:val="28"/>
          <w:szCs w:val="28"/>
        </w:rPr>
        <w:t>Расчеты оформить в таблицу.</w:t>
      </w:r>
    </w:p>
    <w:p w:rsidR="007503AB" w:rsidRPr="00A5501D" w:rsidRDefault="007503AB" w:rsidP="007503AB">
      <w:pPr>
        <w:numPr>
          <w:ilvl w:val="0"/>
          <w:numId w:val="10"/>
        </w:numPr>
        <w:rPr>
          <w:sz w:val="28"/>
          <w:szCs w:val="28"/>
        </w:rPr>
      </w:pPr>
      <w:r w:rsidRPr="00A5501D">
        <w:rPr>
          <w:sz w:val="28"/>
          <w:szCs w:val="28"/>
        </w:rPr>
        <w:t xml:space="preserve">Рассчитать показатели состояния основных фондов: </w:t>
      </w:r>
      <w:proofErr w:type="spellStart"/>
      <w:r w:rsidRPr="00A5501D">
        <w:rPr>
          <w:sz w:val="28"/>
          <w:szCs w:val="28"/>
        </w:rPr>
        <w:t>Кобн</w:t>
      </w:r>
      <w:proofErr w:type="spellEnd"/>
      <w:r w:rsidRPr="00A5501D">
        <w:rPr>
          <w:sz w:val="28"/>
          <w:szCs w:val="28"/>
        </w:rPr>
        <w:t xml:space="preserve">, </w:t>
      </w:r>
      <w:proofErr w:type="spellStart"/>
      <w:r w:rsidRPr="00A5501D">
        <w:rPr>
          <w:sz w:val="28"/>
          <w:szCs w:val="28"/>
        </w:rPr>
        <w:t>Тобн</w:t>
      </w:r>
      <w:proofErr w:type="spellEnd"/>
      <w:r w:rsidRPr="00A5501D">
        <w:rPr>
          <w:sz w:val="28"/>
          <w:szCs w:val="28"/>
        </w:rPr>
        <w:t xml:space="preserve">, </w:t>
      </w:r>
      <w:proofErr w:type="spellStart"/>
      <w:r w:rsidRPr="00A5501D">
        <w:rPr>
          <w:sz w:val="28"/>
          <w:szCs w:val="28"/>
        </w:rPr>
        <w:t>Квыб</w:t>
      </w:r>
      <w:proofErr w:type="spellEnd"/>
      <w:r w:rsidRPr="00A5501D">
        <w:rPr>
          <w:sz w:val="28"/>
          <w:szCs w:val="28"/>
        </w:rPr>
        <w:t xml:space="preserve">, </w:t>
      </w:r>
      <w:proofErr w:type="spellStart"/>
      <w:r w:rsidRPr="00A5501D">
        <w:rPr>
          <w:sz w:val="28"/>
          <w:szCs w:val="28"/>
        </w:rPr>
        <w:t>Кизн</w:t>
      </w:r>
      <w:proofErr w:type="spellEnd"/>
      <w:r w:rsidRPr="00A5501D">
        <w:rPr>
          <w:sz w:val="28"/>
          <w:szCs w:val="28"/>
        </w:rPr>
        <w:t xml:space="preserve">, </w:t>
      </w:r>
      <w:proofErr w:type="spellStart"/>
      <w:r w:rsidRPr="00A5501D">
        <w:rPr>
          <w:sz w:val="28"/>
          <w:szCs w:val="28"/>
        </w:rPr>
        <w:t>Кгодн</w:t>
      </w:r>
      <w:proofErr w:type="spellEnd"/>
      <w:r w:rsidRPr="00A5501D">
        <w:rPr>
          <w:sz w:val="28"/>
          <w:szCs w:val="28"/>
        </w:rPr>
        <w:t>.</w:t>
      </w: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>Сумма начисленной амортизации – 1 015.</w:t>
      </w:r>
    </w:p>
    <w:p w:rsidR="007503AB" w:rsidRPr="00A5501D" w:rsidRDefault="007503AB" w:rsidP="007503AB">
      <w:pPr>
        <w:ind w:left="360"/>
        <w:rPr>
          <w:sz w:val="28"/>
          <w:szCs w:val="28"/>
        </w:rPr>
      </w:pPr>
      <w:r w:rsidRPr="00A5501D">
        <w:rPr>
          <w:sz w:val="28"/>
          <w:szCs w:val="28"/>
        </w:rPr>
        <w:t>4.</w:t>
      </w:r>
      <w:r w:rsidRPr="00A5501D">
        <w:rPr>
          <w:sz w:val="28"/>
          <w:szCs w:val="28"/>
        </w:rPr>
        <w:tab/>
        <w:t>Проанализировать показатели.</w:t>
      </w:r>
    </w:p>
    <w:p w:rsidR="007503AB" w:rsidRPr="00A5501D" w:rsidRDefault="007503AB" w:rsidP="007503AB">
      <w:pPr>
        <w:rPr>
          <w:sz w:val="28"/>
          <w:szCs w:val="28"/>
        </w:rPr>
      </w:pP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>Анализ наличия, движения и структуры основных фондов.</w:t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0"/>
        <w:gridCol w:w="611"/>
        <w:gridCol w:w="649"/>
        <w:gridCol w:w="611"/>
        <w:gridCol w:w="649"/>
        <w:gridCol w:w="611"/>
        <w:gridCol w:w="829"/>
        <w:gridCol w:w="611"/>
        <w:gridCol w:w="649"/>
        <w:gridCol w:w="611"/>
      </w:tblGrid>
      <w:tr w:rsidR="007503AB" w:rsidRPr="00A5501D" w:rsidTr="00AC5CAC">
        <w:tc>
          <w:tcPr>
            <w:tcW w:w="2268" w:type="dxa"/>
          </w:tcPr>
          <w:p w:rsidR="007503AB" w:rsidRPr="00A5501D" w:rsidRDefault="007503AB" w:rsidP="00AC5CAC">
            <w:r w:rsidRPr="00A5501D">
              <w:t>Группа ОФ</w:t>
            </w:r>
          </w:p>
        </w:tc>
        <w:tc>
          <w:tcPr>
            <w:tcW w:w="1331" w:type="dxa"/>
            <w:gridSpan w:val="2"/>
          </w:tcPr>
          <w:p w:rsidR="007503AB" w:rsidRPr="00A5501D" w:rsidRDefault="007503AB" w:rsidP="00AC5CAC">
            <w:r w:rsidRPr="00A5501D">
              <w:t>Наличие на начало года</w:t>
            </w:r>
          </w:p>
        </w:tc>
        <w:tc>
          <w:tcPr>
            <w:tcW w:w="1260" w:type="dxa"/>
            <w:gridSpan w:val="2"/>
          </w:tcPr>
          <w:p w:rsidR="007503AB" w:rsidRPr="00A5501D" w:rsidRDefault="007503AB" w:rsidP="00AC5CAC">
            <w:r w:rsidRPr="00A5501D">
              <w:t>Поступило за год</w:t>
            </w:r>
          </w:p>
        </w:tc>
        <w:tc>
          <w:tcPr>
            <w:tcW w:w="1260" w:type="dxa"/>
            <w:gridSpan w:val="2"/>
          </w:tcPr>
          <w:p w:rsidR="007503AB" w:rsidRPr="00A5501D" w:rsidRDefault="007503AB" w:rsidP="00AC5CAC">
            <w:r w:rsidRPr="00A5501D">
              <w:t>Выбыло за год</w:t>
            </w:r>
          </w:p>
        </w:tc>
        <w:tc>
          <w:tcPr>
            <w:tcW w:w="1440" w:type="dxa"/>
            <w:gridSpan w:val="2"/>
          </w:tcPr>
          <w:p w:rsidR="007503AB" w:rsidRPr="00A5501D" w:rsidRDefault="007503AB" w:rsidP="00AC5CAC">
            <w:r w:rsidRPr="00A5501D">
              <w:t>Наличие на конец года</w:t>
            </w:r>
          </w:p>
        </w:tc>
        <w:tc>
          <w:tcPr>
            <w:tcW w:w="1260" w:type="dxa"/>
            <w:gridSpan w:val="2"/>
          </w:tcPr>
          <w:p w:rsidR="007503AB" w:rsidRPr="00A5501D" w:rsidRDefault="007503AB" w:rsidP="00AC5CAC">
            <w:r w:rsidRPr="00A5501D">
              <w:t xml:space="preserve">Изменение </w:t>
            </w:r>
            <w:proofErr w:type="gramStart"/>
            <w:r w:rsidRPr="00A5501D">
              <w:t>на</w:t>
            </w:r>
            <w:proofErr w:type="gramEnd"/>
          </w:p>
        </w:tc>
      </w:tr>
      <w:tr w:rsidR="007503AB" w:rsidRPr="00A5501D" w:rsidTr="00AC5CAC">
        <w:tc>
          <w:tcPr>
            <w:tcW w:w="2268" w:type="dxa"/>
          </w:tcPr>
          <w:p w:rsidR="007503AB" w:rsidRPr="00A5501D" w:rsidRDefault="007503AB" w:rsidP="00AC5CAC"/>
        </w:tc>
        <w:tc>
          <w:tcPr>
            <w:tcW w:w="720" w:type="dxa"/>
          </w:tcPr>
          <w:p w:rsidR="007503AB" w:rsidRPr="00A5501D" w:rsidRDefault="007503AB" w:rsidP="00AC5CAC">
            <w:r w:rsidRPr="00A5501D">
              <w:t>тыс.</w:t>
            </w:r>
          </w:p>
          <w:p w:rsidR="007503AB" w:rsidRPr="00A5501D" w:rsidRDefault="007503AB" w:rsidP="00AC5CAC">
            <w:r w:rsidRPr="00A5501D">
              <w:t>руб.</w:t>
            </w:r>
          </w:p>
        </w:tc>
        <w:tc>
          <w:tcPr>
            <w:tcW w:w="611" w:type="dxa"/>
          </w:tcPr>
          <w:p w:rsidR="007503AB" w:rsidRPr="00A5501D" w:rsidRDefault="007503AB" w:rsidP="00AC5CAC">
            <w:proofErr w:type="spellStart"/>
            <w:r w:rsidRPr="00A5501D">
              <w:t>Уд</w:t>
            </w:r>
            <w:proofErr w:type="gramStart"/>
            <w:r w:rsidRPr="00A5501D">
              <w:t>.в</w:t>
            </w:r>
            <w:proofErr w:type="gramEnd"/>
            <w:r w:rsidRPr="00A5501D">
              <w:t>ес,%</w:t>
            </w:r>
            <w:proofErr w:type="spellEnd"/>
          </w:p>
        </w:tc>
        <w:tc>
          <w:tcPr>
            <w:tcW w:w="649" w:type="dxa"/>
          </w:tcPr>
          <w:p w:rsidR="007503AB" w:rsidRPr="00A5501D" w:rsidRDefault="007503AB" w:rsidP="00AC5CAC">
            <w:r w:rsidRPr="00A5501D">
              <w:t>тыс.</w:t>
            </w:r>
          </w:p>
          <w:p w:rsidR="007503AB" w:rsidRPr="00A5501D" w:rsidRDefault="007503AB" w:rsidP="00AC5CAC">
            <w:r w:rsidRPr="00A5501D">
              <w:t>руб.</w:t>
            </w:r>
          </w:p>
        </w:tc>
        <w:tc>
          <w:tcPr>
            <w:tcW w:w="611" w:type="dxa"/>
          </w:tcPr>
          <w:p w:rsidR="007503AB" w:rsidRPr="00A5501D" w:rsidRDefault="007503AB" w:rsidP="00AC5CAC">
            <w:proofErr w:type="spellStart"/>
            <w:r w:rsidRPr="00A5501D">
              <w:t>Уд</w:t>
            </w:r>
            <w:proofErr w:type="gramStart"/>
            <w:r w:rsidRPr="00A5501D">
              <w:t>.в</w:t>
            </w:r>
            <w:proofErr w:type="gramEnd"/>
            <w:r w:rsidRPr="00A5501D">
              <w:t>ес,%</w:t>
            </w:r>
            <w:proofErr w:type="spellEnd"/>
          </w:p>
        </w:tc>
        <w:tc>
          <w:tcPr>
            <w:tcW w:w="649" w:type="dxa"/>
          </w:tcPr>
          <w:p w:rsidR="007503AB" w:rsidRPr="00A5501D" w:rsidRDefault="007503AB" w:rsidP="00AC5CAC">
            <w:r w:rsidRPr="00A5501D">
              <w:t>тыс.</w:t>
            </w:r>
          </w:p>
          <w:p w:rsidR="007503AB" w:rsidRPr="00A5501D" w:rsidRDefault="007503AB" w:rsidP="00AC5CAC">
            <w:r w:rsidRPr="00A5501D">
              <w:t>руб.</w:t>
            </w:r>
          </w:p>
        </w:tc>
        <w:tc>
          <w:tcPr>
            <w:tcW w:w="611" w:type="dxa"/>
          </w:tcPr>
          <w:p w:rsidR="007503AB" w:rsidRPr="00A5501D" w:rsidRDefault="007503AB" w:rsidP="00AC5CAC">
            <w:proofErr w:type="spellStart"/>
            <w:r w:rsidRPr="00A5501D">
              <w:t>Уд</w:t>
            </w:r>
            <w:proofErr w:type="gramStart"/>
            <w:r w:rsidRPr="00A5501D">
              <w:t>.в</w:t>
            </w:r>
            <w:proofErr w:type="gramEnd"/>
            <w:r w:rsidRPr="00A5501D">
              <w:t>ес,%</w:t>
            </w:r>
            <w:proofErr w:type="spellEnd"/>
          </w:p>
        </w:tc>
        <w:tc>
          <w:tcPr>
            <w:tcW w:w="829" w:type="dxa"/>
          </w:tcPr>
          <w:p w:rsidR="007503AB" w:rsidRPr="00A5501D" w:rsidRDefault="007503AB" w:rsidP="00AC5CAC">
            <w:r w:rsidRPr="00A5501D">
              <w:t>тыс.</w:t>
            </w:r>
          </w:p>
          <w:p w:rsidR="007503AB" w:rsidRPr="00A5501D" w:rsidRDefault="007503AB" w:rsidP="00AC5CAC">
            <w:r w:rsidRPr="00A5501D">
              <w:t>руб.</w:t>
            </w:r>
          </w:p>
        </w:tc>
        <w:tc>
          <w:tcPr>
            <w:tcW w:w="611" w:type="dxa"/>
          </w:tcPr>
          <w:p w:rsidR="007503AB" w:rsidRPr="00A5501D" w:rsidRDefault="007503AB" w:rsidP="00AC5CAC">
            <w:proofErr w:type="spellStart"/>
            <w:r w:rsidRPr="00A5501D">
              <w:t>Уд</w:t>
            </w:r>
            <w:proofErr w:type="gramStart"/>
            <w:r w:rsidRPr="00A5501D">
              <w:t>.в</w:t>
            </w:r>
            <w:proofErr w:type="gramEnd"/>
            <w:r w:rsidRPr="00A5501D">
              <w:t>ес,%</w:t>
            </w:r>
            <w:proofErr w:type="spellEnd"/>
          </w:p>
        </w:tc>
        <w:tc>
          <w:tcPr>
            <w:tcW w:w="649" w:type="dxa"/>
          </w:tcPr>
          <w:p w:rsidR="007503AB" w:rsidRPr="00A5501D" w:rsidRDefault="007503AB" w:rsidP="00AC5CAC">
            <w:r w:rsidRPr="00A5501D">
              <w:t>тыс.</w:t>
            </w:r>
          </w:p>
          <w:p w:rsidR="007503AB" w:rsidRPr="00A5501D" w:rsidRDefault="007503AB" w:rsidP="00AC5CAC">
            <w:r w:rsidRPr="00A5501D">
              <w:t>руб.</w:t>
            </w:r>
          </w:p>
        </w:tc>
        <w:tc>
          <w:tcPr>
            <w:tcW w:w="611" w:type="dxa"/>
          </w:tcPr>
          <w:p w:rsidR="007503AB" w:rsidRPr="00A5501D" w:rsidRDefault="007503AB" w:rsidP="00AC5CAC">
            <w:proofErr w:type="spellStart"/>
            <w:r w:rsidRPr="00A5501D">
              <w:t>Уд</w:t>
            </w:r>
            <w:proofErr w:type="gramStart"/>
            <w:r w:rsidRPr="00A5501D">
              <w:t>.в</w:t>
            </w:r>
            <w:proofErr w:type="gramEnd"/>
            <w:r w:rsidRPr="00A5501D">
              <w:t>ес,%</w:t>
            </w:r>
            <w:proofErr w:type="spellEnd"/>
          </w:p>
        </w:tc>
      </w:tr>
      <w:tr w:rsidR="007503AB" w:rsidRPr="00A5501D" w:rsidTr="00AC5CAC">
        <w:tc>
          <w:tcPr>
            <w:tcW w:w="2268" w:type="dxa"/>
          </w:tcPr>
          <w:p w:rsidR="007503AB" w:rsidRPr="00A5501D" w:rsidRDefault="007503AB" w:rsidP="00AC5CAC">
            <w:proofErr w:type="spellStart"/>
            <w:proofErr w:type="gramStart"/>
            <w:r w:rsidRPr="00A5501D">
              <w:t>Производст-венные</w:t>
            </w:r>
            <w:proofErr w:type="spellEnd"/>
            <w:proofErr w:type="gramEnd"/>
            <w:r w:rsidRPr="00A5501D">
              <w:t xml:space="preserve"> фонды</w:t>
            </w:r>
          </w:p>
        </w:tc>
        <w:tc>
          <w:tcPr>
            <w:tcW w:w="720" w:type="dxa"/>
          </w:tcPr>
          <w:p w:rsidR="007503AB" w:rsidRPr="00A5501D" w:rsidRDefault="007503AB" w:rsidP="00AC5CAC">
            <w:r w:rsidRPr="00A5501D">
              <w:t>1800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>
            <w:r w:rsidRPr="00A5501D">
              <w:t>100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>
            <w:r w:rsidRPr="00A5501D">
              <w:t>500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829" w:type="dxa"/>
          </w:tcPr>
          <w:p w:rsidR="007503AB" w:rsidRPr="00A5501D" w:rsidRDefault="007503AB" w:rsidP="00AC5CAC">
            <w:r w:rsidRPr="00A5501D">
              <w:t>1400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>
            <w:r w:rsidRPr="00A5501D">
              <w:t>-400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</w:tr>
      <w:tr w:rsidR="007503AB" w:rsidRPr="00A5501D" w:rsidTr="00AC5CAC">
        <w:tc>
          <w:tcPr>
            <w:tcW w:w="2268" w:type="dxa"/>
          </w:tcPr>
          <w:p w:rsidR="007503AB" w:rsidRPr="00A5501D" w:rsidRDefault="007503AB" w:rsidP="00AC5CAC">
            <w:proofErr w:type="spellStart"/>
            <w:proofErr w:type="gramStart"/>
            <w:r w:rsidRPr="00A5501D">
              <w:t>Непроиз-водственные</w:t>
            </w:r>
            <w:proofErr w:type="spellEnd"/>
            <w:proofErr w:type="gramEnd"/>
            <w:r w:rsidRPr="00A5501D">
              <w:t xml:space="preserve"> фонды</w:t>
            </w:r>
          </w:p>
        </w:tc>
        <w:tc>
          <w:tcPr>
            <w:tcW w:w="720" w:type="dxa"/>
          </w:tcPr>
          <w:p w:rsidR="007503AB" w:rsidRPr="00A5501D" w:rsidRDefault="007503AB" w:rsidP="00AC5CAC">
            <w:r w:rsidRPr="00A5501D">
              <w:t>1325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>
            <w:r w:rsidRPr="00A5501D">
              <w:t>300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>
            <w:r w:rsidRPr="00A5501D">
              <w:t>100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829" w:type="dxa"/>
          </w:tcPr>
          <w:p w:rsidR="007503AB" w:rsidRPr="00A5501D" w:rsidRDefault="007503AB" w:rsidP="00AC5CAC">
            <w:r w:rsidRPr="00A5501D">
              <w:t>1525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>
            <w:r w:rsidRPr="00A5501D">
              <w:t>200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</w:tr>
      <w:tr w:rsidR="007503AB" w:rsidRPr="00A5501D" w:rsidTr="00AC5CAC">
        <w:tc>
          <w:tcPr>
            <w:tcW w:w="2268" w:type="dxa"/>
          </w:tcPr>
          <w:p w:rsidR="007503AB" w:rsidRPr="00A5501D" w:rsidRDefault="007503AB" w:rsidP="00AC5CAC">
            <w:r w:rsidRPr="00A5501D">
              <w:t>Всего тыс</w:t>
            </w:r>
            <w:proofErr w:type="gramStart"/>
            <w:r w:rsidRPr="00A5501D">
              <w:t>.р</w:t>
            </w:r>
            <w:proofErr w:type="gramEnd"/>
            <w:r w:rsidRPr="00A5501D">
              <w:t>уб.</w:t>
            </w:r>
          </w:p>
        </w:tc>
        <w:tc>
          <w:tcPr>
            <w:tcW w:w="720" w:type="dxa"/>
          </w:tcPr>
          <w:p w:rsidR="007503AB" w:rsidRPr="00A5501D" w:rsidRDefault="007503AB" w:rsidP="00AC5CAC"/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/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/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829" w:type="dxa"/>
          </w:tcPr>
          <w:p w:rsidR="007503AB" w:rsidRPr="00A5501D" w:rsidRDefault="007503AB" w:rsidP="00AC5CAC"/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/>
        </w:tc>
        <w:tc>
          <w:tcPr>
            <w:tcW w:w="611" w:type="dxa"/>
          </w:tcPr>
          <w:p w:rsidR="007503AB" w:rsidRPr="00A5501D" w:rsidRDefault="007503AB" w:rsidP="00AC5CAC"/>
        </w:tc>
      </w:tr>
      <w:tr w:rsidR="007503AB" w:rsidRPr="00A5501D" w:rsidTr="00AC5CAC">
        <w:tc>
          <w:tcPr>
            <w:tcW w:w="2268" w:type="dxa"/>
          </w:tcPr>
          <w:p w:rsidR="007503AB" w:rsidRPr="00A5501D" w:rsidRDefault="007503AB" w:rsidP="00AC5CAC">
            <w:r w:rsidRPr="00A5501D">
              <w:t>Активная часть</w:t>
            </w:r>
          </w:p>
        </w:tc>
        <w:tc>
          <w:tcPr>
            <w:tcW w:w="720" w:type="dxa"/>
          </w:tcPr>
          <w:p w:rsidR="007503AB" w:rsidRPr="00A5501D" w:rsidRDefault="007503AB" w:rsidP="00AC5CAC">
            <w:r w:rsidRPr="00A5501D">
              <w:t>1200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>
            <w:r w:rsidRPr="00A5501D">
              <w:t>100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>
            <w:r w:rsidRPr="00A5501D">
              <w:t>500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829" w:type="dxa"/>
          </w:tcPr>
          <w:p w:rsidR="007503AB" w:rsidRPr="00A5501D" w:rsidRDefault="007503AB" w:rsidP="00AC5CAC">
            <w:r w:rsidRPr="00A5501D">
              <w:t>800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  <w:tc>
          <w:tcPr>
            <w:tcW w:w="649" w:type="dxa"/>
          </w:tcPr>
          <w:p w:rsidR="007503AB" w:rsidRPr="00A5501D" w:rsidRDefault="007503AB" w:rsidP="00AC5CAC">
            <w:r w:rsidRPr="00A5501D">
              <w:t>-400</w:t>
            </w:r>
          </w:p>
        </w:tc>
        <w:tc>
          <w:tcPr>
            <w:tcW w:w="611" w:type="dxa"/>
          </w:tcPr>
          <w:p w:rsidR="007503AB" w:rsidRPr="00A5501D" w:rsidRDefault="007503AB" w:rsidP="00AC5CAC"/>
        </w:tc>
      </w:tr>
    </w:tbl>
    <w:p w:rsidR="007503AB" w:rsidRDefault="007503AB" w:rsidP="007503AB"/>
    <w:p w:rsidR="007503AB" w:rsidRPr="00A5501D" w:rsidRDefault="007503AB" w:rsidP="007503AB">
      <w:pPr>
        <w:rPr>
          <w:sz w:val="28"/>
          <w:szCs w:val="28"/>
        </w:rPr>
      </w:pP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>Задача 2.</w:t>
      </w: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>Задание:</w:t>
      </w:r>
    </w:p>
    <w:p w:rsidR="007503AB" w:rsidRPr="00A5501D" w:rsidRDefault="007503AB" w:rsidP="007503AB">
      <w:pPr>
        <w:rPr>
          <w:sz w:val="28"/>
          <w:szCs w:val="28"/>
        </w:rPr>
      </w:pPr>
    </w:p>
    <w:p w:rsidR="007503AB" w:rsidRPr="00A5501D" w:rsidRDefault="007503AB" w:rsidP="007503AB">
      <w:pPr>
        <w:numPr>
          <w:ilvl w:val="0"/>
          <w:numId w:val="11"/>
        </w:numPr>
        <w:rPr>
          <w:sz w:val="28"/>
          <w:szCs w:val="28"/>
        </w:rPr>
      </w:pPr>
      <w:r w:rsidRPr="00A5501D">
        <w:rPr>
          <w:sz w:val="28"/>
          <w:szCs w:val="28"/>
        </w:rPr>
        <w:lastRenderedPageBreak/>
        <w:t>Рассчитать показатели эффективности использования основных производственных фондов.</w:t>
      </w:r>
    </w:p>
    <w:p w:rsidR="007503AB" w:rsidRPr="00A5501D" w:rsidRDefault="007503AB" w:rsidP="007503AB">
      <w:pPr>
        <w:numPr>
          <w:ilvl w:val="0"/>
          <w:numId w:val="11"/>
        </w:numPr>
        <w:rPr>
          <w:sz w:val="28"/>
          <w:szCs w:val="28"/>
        </w:rPr>
      </w:pPr>
      <w:r w:rsidRPr="00A5501D">
        <w:rPr>
          <w:sz w:val="28"/>
          <w:szCs w:val="28"/>
        </w:rPr>
        <w:t>Расчеты оформить в таблицу.</w:t>
      </w:r>
    </w:p>
    <w:p w:rsidR="007503AB" w:rsidRPr="00A5501D" w:rsidRDefault="007503AB" w:rsidP="007503AB">
      <w:pPr>
        <w:numPr>
          <w:ilvl w:val="0"/>
          <w:numId w:val="11"/>
        </w:numPr>
        <w:rPr>
          <w:sz w:val="28"/>
          <w:szCs w:val="28"/>
        </w:rPr>
      </w:pPr>
      <w:r w:rsidRPr="00A5501D">
        <w:rPr>
          <w:sz w:val="28"/>
          <w:szCs w:val="28"/>
        </w:rPr>
        <w:t>Провести анализ показателей.</w:t>
      </w:r>
    </w:p>
    <w:p w:rsidR="007503AB" w:rsidRPr="00A5501D" w:rsidRDefault="007503AB" w:rsidP="007503AB">
      <w:pPr>
        <w:numPr>
          <w:ilvl w:val="0"/>
          <w:numId w:val="11"/>
        </w:numPr>
        <w:rPr>
          <w:sz w:val="28"/>
          <w:szCs w:val="28"/>
        </w:rPr>
      </w:pPr>
      <w:r w:rsidRPr="00A5501D">
        <w:rPr>
          <w:sz w:val="28"/>
          <w:szCs w:val="28"/>
        </w:rPr>
        <w:t>Дать рекомендации по повышению эффективности использования ОПФ.</w:t>
      </w:r>
    </w:p>
    <w:p w:rsidR="007503AB" w:rsidRPr="00A5501D" w:rsidRDefault="007503AB" w:rsidP="007503AB">
      <w:pPr>
        <w:ind w:left="360"/>
        <w:rPr>
          <w:sz w:val="28"/>
          <w:szCs w:val="28"/>
        </w:rPr>
      </w:pPr>
    </w:p>
    <w:p w:rsidR="007503AB" w:rsidRPr="00A5501D" w:rsidRDefault="007503AB" w:rsidP="007503AB">
      <w:pPr>
        <w:ind w:left="360"/>
        <w:rPr>
          <w:sz w:val="28"/>
          <w:szCs w:val="28"/>
        </w:rPr>
      </w:pPr>
      <w:r w:rsidRPr="00A5501D">
        <w:rPr>
          <w:sz w:val="28"/>
          <w:szCs w:val="28"/>
        </w:rPr>
        <w:t>Показатели эффективности использования ОПФ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595"/>
        <w:gridCol w:w="1595"/>
        <w:gridCol w:w="1595"/>
        <w:gridCol w:w="1595"/>
        <w:gridCol w:w="1596"/>
      </w:tblGrid>
      <w:tr w:rsidR="007503AB" w:rsidTr="00AC5CAC">
        <w:tc>
          <w:tcPr>
            <w:tcW w:w="1908" w:type="dxa"/>
          </w:tcPr>
          <w:p w:rsidR="007503AB" w:rsidRDefault="007503AB" w:rsidP="00AC5CAC">
            <w:r>
              <w:t>показатели</w:t>
            </w:r>
          </w:p>
        </w:tc>
        <w:tc>
          <w:tcPr>
            <w:tcW w:w="1595" w:type="dxa"/>
          </w:tcPr>
          <w:p w:rsidR="007503AB" w:rsidRDefault="007503AB" w:rsidP="00AC5CAC">
            <w:r>
              <w:t>2011г.</w:t>
            </w:r>
          </w:p>
        </w:tc>
        <w:tc>
          <w:tcPr>
            <w:tcW w:w="1595" w:type="dxa"/>
          </w:tcPr>
          <w:p w:rsidR="007503AB" w:rsidRDefault="007503AB" w:rsidP="00AC5CAC">
            <w:r>
              <w:t>2012г.</w:t>
            </w:r>
          </w:p>
        </w:tc>
        <w:tc>
          <w:tcPr>
            <w:tcW w:w="1595" w:type="dxa"/>
          </w:tcPr>
          <w:p w:rsidR="007503AB" w:rsidRDefault="007503AB" w:rsidP="00AC5CAC">
            <w:r>
              <w:t xml:space="preserve">Изменения </w:t>
            </w:r>
          </w:p>
        </w:tc>
        <w:tc>
          <w:tcPr>
            <w:tcW w:w="1595" w:type="dxa"/>
          </w:tcPr>
          <w:p w:rsidR="007503AB" w:rsidRDefault="007503AB" w:rsidP="00AC5CAC">
            <w:r>
              <w:t>Темп роста</w:t>
            </w:r>
          </w:p>
        </w:tc>
        <w:tc>
          <w:tcPr>
            <w:tcW w:w="1596" w:type="dxa"/>
          </w:tcPr>
          <w:p w:rsidR="007503AB" w:rsidRDefault="007503AB" w:rsidP="00AC5CAC">
            <w:r>
              <w:t>Темп прироста</w:t>
            </w:r>
          </w:p>
        </w:tc>
      </w:tr>
      <w:tr w:rsidR="007503AB" w:rsidTr="00AC5CAC">
        <w:tc>
          <w:tcPr>
            <w:tcW w:w="1908" w:type="dxa"/>
          </w:tcPr>
          <w:p w:rsidR="007503AB" w:rsidRDefault="007503AB" w:rsidP="00AC5CAC">
            <w:r>
              <w:t xml:space="preserve">1. </w:t>
            </w:r>
            <w:proofErr w:type="spellStart"/>
            <w:r>
              <w:t>ОПФф</w:t>
            </w:r>
            <w:proofErr w:type="spellEnd"/>
            <w:r>
              <w:t>, т.р.</w:t>
            </w:r>
          </w:p>
        </w:tc>
        <w:tc>
          <w:tcPr>
            <w:tcW w:w="1595" w:type="dxa"/>
          </w:tcPr>
          <w:p w:rsidR="007503AB" w:rsidRDefault="007503AB" w:rsidP="00AC5CAC">
            <w:r>
              <w:t>100</w:t>
            </w:r>
          </w:p>
        </w:tc>
        <w:tc>
          <w:tcPr>
            <w:tcW w:w="1595" w:type="dxa"/>
          </w:tcPr>
          <w:p w:rsidR="007503AB" w:rsidRDefault="007503AB" w:rsidP="00AC5CAC">
            <w:r>
              <w:t>120</w:t>
            </w:r>
          </w:p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6" w:type="dxa"/>
          </w:tcPr>
          <w:p w:rsidR="007503AB" w:rsidRDefault="007503AB" w:rsidP="00AC5CAC"/>
        </w:tc>
      </w:tr>
      <w:tr w:rsidR="007503AB" w:rsidTr="00AC5CAC">
        <w:tc>
          <w:tcPr>
            <w:tcW w:w="1908" w:type="dxa"/>
          </w:tcPr>
          <w:p w:rsidR="007503AB" w:rsidRDefault="007503AB" w:rsidP="00AC5CAC">
            <w:r>
              <w:t>2. Выручка, т.р.</w:t>
            </w:r>
          </w:p>
        </w:tc>
        <w:tc>
          <w:tcPr>
            <w:tcW w:w="1595" w:type="dxa"/>
          </w:tcPr>
          <w:p w:rsidR="007503AB" w:rsidRDefault="007503AB" w:rsidP="00AC5CAC">
            <w:r>
              <w:t>230</w:t>
            </w:r>
          </w:p>
        </w:tc>
        <w:tc>
          <w:tcPr>
            <w:tcW w:w="1595" w:type="dxa"/>
          </w:tcPr>
          <w:p w:rsidR="007503AB" w:rsidRDefault="007503AB" w:rsidP="00AC5CAC">
            <w:r>
              <w:t>260</w:t>
            </w:r>
          </w:p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6" w:type="dxa"/>
          </w:tcPr>
          <w:p w:rsidR="007503AB" w:rsidRDefault="007503AB" w:rsidP="00AC5CAC"/>
        </w:tc>
      </w:tr>
      <w:tr w:rsidR="007503AB" w:rsidTr="00AC5CAC">
        <w:tc>
          <w:tcPr>
            <w:tcW w:w="1908" w:type="dxa"/>
          </w:tcPr>
          <w:p w:rsidR="007503AB" w:rsidRDefault="007503AB" w:rsidP="00AC5CAC">
            <w:r>
              <w:t>3. Прибыль, т.р.</w:t>
            </w:r>
          </w:p>
        </w:tc>
        <w:tc>
          <w:tcPr>
            <w:tcW w:w="1595" w:type="dxa"/>
          </w:tcPr>
          <w:p w:rsidR="007503AB" w:rsidRDefault="007503AB" w:rsidP="00AC5CAC">
            <w:r>
              <w:t>80</w:t>
            </w:r>
          </w:p>
        </w:tc>
        <w:tc>
          <w:tcPr>
            <w:tcW w:w="1595" w:type="dxa"/>
          </w:tcPr>
          <w:p w:rsidR="007503AB" w:rsidRDefault="007503AB" w:rsidP="00AC5CAC">
            <w:r>
              <w:t>88</w:t>
            </w:r>
          </w:p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6" w:type="dxa"/>
          </w:tcPr>
          <w:p w:rsidR="007503AB" w:rsidRDefault="007503AB" w:rsidP="00AC5CAC"/>
        </w:tc>
      </w:tr>
      <w:tr w:rsidR="007503AB" w:rsidTr="00AC5CAC">
        <w:tc>
          <w:tcPr>
            <w:tcW w:w="1908" w:type="dxa"/>
          </w:tcPr>
          <w:p w:rsidR="007503AB" w:rsidRDefault="007503AB" w:rsidP="00AC5CAC">
            <w:r>
              <w:t>4. ФО, т.р.</w:t>
            </w:r>
          </w:p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6" w:type="dxa"/>
          </w:tcPr>
          <w:p w:rsidR="007503AB" w:rsidRDefault="007503AB" w:rsidP="00AC5CAC"/>
        </w:tc>
      </w:tr>
      <w:tr w:rsidR="007503AB" w:rsidTr="00AC5CAC">
        <w:tc>
          <w:tcPr>
            <w:tcW w:w="1908" w:type="dxa"/>
          </w:tcPr>
          <w:p w:rsidR="007503AB" w:rsidRDefault="007503AB" w:rsidP="00AC5CAC">
            <w:r>
              <w:t>5. ФЕ, т.р.</w:t>
            </w:r>
          </w:p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6" w:type="dxa"/>
          </w:tcPr>
          <w:p w:rsidR="007503AB" w:rsidRDefault="007503AB" w:rsidP="00AC5CAC"/>
        </w:tc>
      </w:tr>
      <w:tr w:rsidR="007503AB" w:rsidTr="00AC5CAC">
        <w:tc>
          <w:tcPr>
            <w:tcW w:w="1908" w:type="dxa"/>
          </w:tcPr>
          <w:p w:rsidR="007503AB" w:rsidRDefault="007503AB" w:rsidP="00AC5CAC">
            <w:r>
              <w:t xml:space="preserve">6. </w:t>
            </w:r>
            <w:proofErr w:type="gramStart"/>
            <w:r>
              <w:t>ФР</w:t>
            </w:r>
            <w:proofErr w:type="gramEnd"/>
            <w:r>
              <w:t>, т.р.</w:t>
            </w:r>
          </w:p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5" w:type="dxa"/>
          </w:tcPr>
          <w:p w:rsidR="007503AB" w:rsidRDefault="007503AB" w:rsidP="00AC5CAC"/>
        </w:tc>
        <w:tc>
          <w:tcPr>
            <w:tcW w:w="1596" w:type="dxa"/>
          </w:tcPr>
          <w:p w:rsidR="007503AB" w:rsidRDefault="007503AB" w:rsidP="00AC5CAC"/>
        </w:tc>
      </w:tr>
    </w:tbl>
    <w:p w:rsidR="007503AB" w:rsidRDefault="007503AB" w:rsidP="007503AB">
      <w:pPr>
        <w:ind w:left="360"/>
      </w:pP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3</w:t>
      </w:r>
      <w:r w:rsidRPr="00A5501D">
        <w:rPr>
          <w:sz w:val="28"/>
          <w:szCs w:val="28"/>
        </w:rPr>
        <w:t>.</w:t>
      </w: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>Задание:</w:t>
      </w:r>
    </w:p>
    <w:p w:rsidR="007503AB" w:rsidRPr="00A5501D" w:rsidRDefault="007503AB" w:rsidP="007503AB">
      <w:pPr>
        <w:rPr>
          <w:sz w:val="28"/>
          <w:szCs w:val="28"/>
        </w:rPr>
      </w:pPr>
    </w:p>
    <w:p w:rsidR="007503AB" w:rsidRPr="00A5501D" w:rsidRDefault="007503AB" w:rsidP="007503AB">
      <w:pPr>
        <w:numPr>
          <w:ilvl w:val="0"/>
          <w:numId w:val="12"/>
        </w:numPr>
        <w:rPr>
          <w:sz w:val="28"/>
          <w:szCs w:val="28"/>
        </w:rPr>
      </w:pPr>
      <w:r w:rsidRPr="00A5501D">
        <w:rPr>
          <w:sz w:val="28"/>
          <w:szCs w:val="28"/>
        </w:rPr>
        <w:t xml:space="preserve">Рассчитать показатели </w:t>
      </w:r>
      <w:r>
        <w:rPr>
          <w:sz w:val="28"/>
          <w:szCs w:val="28"/>
        </w:rPr>
        <w:t>оборачиваемости оборотных средств.</w:t>
      </w:r>
    </w:p>
    <w:p w:rsidR="007503AB" w:rsidRDefault="007503AB" w:rsidP="007503AB">
      <w:pPr>
        <w:numPr>
          <w:ilvl w:val="0"/>
          <w:numId w:val="12"/>
        </w:numPr>
        <w:rPr>
          <w:sz w:val="28"/>
          <w:szCs w:val="28"/>
        </w:rPr>
      </w:pPr>
      <w:r w:rsidRPr="00A5501D">
        <w:rPr>
          <w:sz w:val="28"/>
          <w:szCs w:val="28"/>
        </w:rPr>
        <w:t>Расчеты оформить в таблицу.</w:t>
      </w:r>
    </w:p>
    <w:p w:rsidR="007503AB" w:rsidRPr="00A5501D" w:rsidRDefault="007503AB" w:rsidP="007503A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Рассчитать </w:t>
      </w:r>
      <w:r w:rsidRPr="00075193">
        <w:rPr>
          <w:position w:val="-4"/>
          <w:sz w:val="28"/>
          <w:szCs w:val="28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.75pt" o:ole="">
            <v:imagedata r:id="rId5" o:title=""/>
          </v:shape>
          <o:OLEObject Type="Embed" ProgID="Equation.DSMT4" ShapeID="_x0000_i1025" DrawAspect="Content" ObjectID="_1507451384" r:id="rId6"/>
        </w:object>
      </w:r>
      <w:r>
        <w:rPr>
          <w:sz w:val="28"/>
          <w:szCs w:val="28"/>
        </w:rPr>
        <w:t>.</w:t>
      </w:r>
    </w:p>
    <w:p w:rsidR="007503AB" w:rsidRPr="00A5501D" w:rsidRDefault="007503AB" w:rsidP="007503AB">
      <w:pPr>
        <w:numPr>
          <w:ilvl w:val="0"/>
          <w:numId w:val="12"/>
        </w:numPr>
        <w:rPr>
          <w:sz w:val="28"/>
          <w:szCs w:val="28"/>
        </w:rPr>
      </w:pPr>
      <w:r w:rsidRPr="00A5501D">
        <w:rPr>
          <w:sz w:val="28"/>
          <w:szCs w:val="28"/>
        </w:rPr>
        <w:t>Провести анализ показателей.</w:t>
      </w:r>
    </w:p>
    <w:p w:rsidR="007503AB" w:rsidRPr="00A5501D" w:rsidRDefault="007503AB" w:rsidP="007503AB">
      <w:pPr>
        <w:numPr>
          <w:ilvl w:val="0"/>
          <w:numId w:val="12"/>
        </w:numPr>
        <w:rPr>
          <w:sz w:val="28"/>
          <w:szCs w:val="28"/>
        </w:rPr>
      </w:pPr>
      <w:r w:rsidRPr="00A5501D">
        <w:rPr>
          <w:sz w:val="28"/>
          <w:szCs w:val="28"/>
        </w:rPr>
        <w:t xml:space="preserve">Дать рекомендации по </w:t>
      </w:r>
      <w:r>
        <w:rPr>
          <w:sz w:val="28"/>
          <w:szCs w:val="28"/>
        </w:rPr>
        <w:t>ускорению оборачиваемости</w:t>
      </w:r>
      <w:r w:rsidRPr="00A5501D">
        <w:rPr>
          <w:sz w:val="28"/>
          <w:szCs w:val="28"/>
        </w:rPr>
        <w:t>.</w:t>
      </w:r>
    </w:p>
    <w:p w:rsidR="007503AB" w:rsidRPr="00A5501D" w:rsidRDefault="007503AB" w:rsidP="007503AB">
      <w:pPr>
        <w:ind w:left="360"/>
        <w:rPr>
          <w:sz w:val="28"/>
          <w:szCs w:val="28"/>
        </w:rPr>
      </w:pPr>
    </w:p>
    <w:p w:rsidR="007503AB" w:rsidRPr="00075193" w:rsidRDefault="007503AB" w:rsidP="007503AB">
      <w:pPr>
        <w:rPr>
          <w:sz w:val="28"/>
          <w:szCs w:val="28"/>
        </w:rPr>
      </w:pPr>
      <w:r w:rsidRPr="00075193">
        <w:rPr>
          <w:sz w:val="28"/>
          <w:szCs w:val="28"/>
        </w:rPr>
        <w:t>Показатели оборачиваемости оборотных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503AB" w:rsidRPr="00075193" w:rsidTr="00AC5CAC">
        <w:tc>
          <w:tcPr>
            <w:tcW w:w="1914" w:type="dxa"/>
          </w:tcPr>
          <w:p w:rsidR="007503AB" w:rsidRPr="00075193" w:rsidRDefault="007503AB" w:rsidP="00AC5CAC">
            <w:r>
              <w:t xml:space="preserve">Показатели 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 xml:space="preserve">План 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 xml:space="preserve">Факт 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>Отклонения от плана</w:t>
            </w:r>
          </w:p>
        </w:tc>
        <w:tc>
          <w:tcPr>
            <w:tcW w:w="1915" w:type="dxa"/>
          </w:tcPr>
          <w:p w:rsidR="007503AB" w:rsidRPr="00075193" w:rsidRDefault="007503AB" w:rsidP="00AC5CAC">
            <w:r>
              <w:t>% выполнения плана</w:t>
            </w:r>
          </w:p>
        </w:tc>
      </w:tr>
      <w:tr w:rsidR="007503AB" w:rsidRPr="00075193" w:rsidTr="00AC5CAC">
        <w:tc>
          <w:tcPr>
            <w:tcW w:w="1914" w:type="dxa"/>
          </w:tcPr>
          <w:p w:rsidR="007503AB" w:rsidRPr="00075193" w:rsidRDefault="007503AB" w:rsidP="00AC5CAC">
            <w:r>
              <w:t>1. В, т.р.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>54340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>56069</w:t>
            </w:r>
          </w:p>
        </w:tc>
        <w:tc>
          <w:tcPr>
            <w:tcW w:w="1914" w:type="dxa"/>
          </w:tcPr>
          <w:p w:rsidR="007503AB" w:rsidRPr="00075193" w:rsidRDefault="007503AB" w:rsidP="00AC5CAC"/>
        </w:tc>
        <w:tc>
          <w:tcPr>
            <w:tcW w:w="1915" w:type="dxa"/>
          </w:tcPr>
          <w:p w:rsidR="007503AB" w:rsidRPr="00075193" w:rsidRDefault="007503AB" w:rsidP="00AC5CAC"/>
        </w:tc>
      </w:tr>
      <w:tr w:rsidR="007503AB" w:rsidRPr="00075193" w:rsidTr="00AC5CAC">
        <w:tc>
          <w:tcPr>
            <w:tcW w:w="1914" w:type="dxa"/>
          </w:tcPr>
          <w:p w:rsidR="007503AB" w:rsidRPr="00075193" w:rsidRDefault="007503AB" w:rsidP="00AC5CAC">
            <w:r>
              <w:t xml:space="preserve">2. </w:t>
            </w:r>
            <w:proofErr w:type="spellStart"/>
            <w:r>
              <w:t>Ооб</w:t>
            </w:r>
            <w:proofErr w:type="spellEnd"/>
            <w:r>
              <w:t>, т.р.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>10725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>11410</w:t>
            </w:r>
          </w:p>
        </w:tc>
        <w:tc>
          <w:tcPr>
            <w:tcW w:w="1914" w:type="dxa"/>
          </w:tcPr>
          <w:p w:rsidR="007503AB" w:rsidRPr="00075193" w:rsidRDefault="007503AB" w:rsidP="00AC5CAC"/>
        </w:tc>
        <w:tc>
          <w:tcPr>
            <w:tcW w:w="1915" w:type="dxa"/>
          </w:tcPr>
          <w:p w:rsidR="007503AB" w:rsidRPr="00075193" w:rsidRDefault="007503AB" w:rsidP="00AC5CAC"/>
        </w:tc>
      </w:tr>
      <w:tr w:rsidR="007503AB" w:rsidRPr="00075193" w:rsidTr="00AC5CAC">
        <w:tc>
          <w:tcPr>
            <w:tcW w:w="1914" w:type="dxa"/>
          </w:tcPr>
          <w:p w:rsidR="007503AB" w:rsidRPr="00075193" w:rsidRDefault="007503AB" w:rsidP="00AC5CAC">
            <w:smartTag w:uri="urn:schemas-microsoft-com:office:smarttags" w:element="metricconverter">
              <w:smartTagPr>
                <w:attr w:name="ProductID" w:val="3. L"/>
              </w:smartTagPr>
              <w:r>
                <w:t>3. L</w:t>
              </w:r>
            </w:smartTag>
            <w:r>
              <w:t xml:space="preserve">,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>71,05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>73,3</w:t>
            </w:r>
          </w:p>
        </w:tc>
        <w:tc>
          <w:tcPr>
            <w:tcW w:w="1914" w:type="dxa"/>
          </w:tcPr>
          <w:p w:rsidR="007503AB" w:rsidRPr="00075193" w:rsidRDefault="007503AB" w:rsidP="00AC5CAC"/>
        </w:tc>
        <w:tc>
          <w:tcPr>
            <w:tcW w:w="1915" w:type="dxa"/>
          </w:tcPr>
          <w:p w:rsidR="007503AB" w:rsidRPr="00075193" w:rsidRDefault="007503AB" w:rsidP="00AC5CAC"/>
        </w:tc>
      </w:tr>
      <w:tr w:rsidR="007503AB" w:rsidRPr="00075193" w:rsidTr="00AC5CAC">
        <w:tc>
          <w:tcPr>
            <w:tcW w:w="1914" w:type="dxa"/>
          </w:tcPr>
          <w:p w:rsidR="007503AB" w:rsidRPr="00075193" w:rsidRDefault="007503AB" w:rsidP="00AC5CAC">
            <w:r>
              <w:t xml:space="preserve">4. </w:t>
            </w:r>
            <w:proofErr w:type="spellStart"/>
            <w:r>
              <w:t>Коб</w:t>
            </w:r>
            <w:proofErr w:type="spellEnd"/>
            <w:r>
              <w:t>, обороты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>5,06</w:t>
            </w:r>
          </w:p>
        </w:tc>
        <w:tc>
          <w:tcPr>
            <w:tcW w:w="1914" w:type="dxa"/>
          </w:tcPr>
          <w:p w:rsidR="007503AB" w:rsidRPr="00075193" w:rsidRDefault="007503AB" w:rsidP="00AC5CAC">
            <w:r>
              <w:t>4,9</w:t>
            </w:r>
          </w:p>
        </w:tc>
        <w:tc>
          <w:tcPr>
            <w:tcW w:w="1914" w:type="dxa"/>
          </w:tcPr>
          <w:p w:rsidR="007503AB" w:rsidRPr="00075193" w:rsidRDefault="007503AB" w:rsidP="00AC5CAC"/>
        </w:tc>
        <w:tc>
          <w:tcPr>
            <w:tcW w:w="1915" w:type="dxa"/>
          </w:tcPr>
          <w:p w:rsidR="007503AB" w:rsidRPr="00075193" w:rsidRDefault="007503AB" w:rsidP="00AC5CAC"/>
        </w:tc>
      </w:tr>
    </w:tbl>
    <w:p w:rsidR="007503AB" w:rsidRDefault="007503AB" w:rsidP="007503AB">
      <w:pPr>
        <w:rPr>
          <w:sz w:val="28"/>
          <w:szCs w:val="28"/>
        </w:rPr>
      </w:pPr>
    </w:p>
    <w:p w:rsidR="007503AB" w:rsidRDefault="007503AB" w:rsidP="007503AB">
      <w:pPr>
        <w:rPr>
          <w:sz w:val="28"/>
          <w:szCs w:val="28"/>
        </w:rPr>
      </w:pP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4</w:t>
      </w:r>
      <w:r w:rsidRPr="00A5501D">
        <w:rPr>
          <w:sz w:val="28"/>
          <w:szCs w:val="28"/>
        </w:rPr>
        <w:t>.</w:t>
      </w: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>Задание:</w:t>
      </w:r>
    </w:p>
    <w:p w:rsidR="007503AB" w:rsidRPr="00A5501D" w:rsidRDefault="007503AB" w:rsidP="007503AB">
      <w:pPr>
        <w:rPr>
          <w:sz w:val="28"/>
          <w:szCs w:val="28"/>
        </w:rPr>
      </w:pPr>
    </w:p>
    <w:p w:rsidR="007503AB" w:rsidRPr="00A5501D" w:rsidRDefault="007503AB" w:rsidP="007503AB">
      <w:pPr>
        <w:numPr>
          <w:ilvl w:val="0"/>
          <w:numId w:val="13"/>
        </w:numPr>
        <w:rPr>
          <w:sz w:val="28"/>
          <w:szCs w:val="28"/>
        </w:rPr>
      </w:pPr>
      <w:r w:rsidRPr="00A5501D">
        <w:rPr>
          <w:sz w:val="28"/>
          <w:szCs w:val="28"/>
        </w:rPr>
        <w:t xml:space="preserve">Рассчитать показатели </w:t>
      </w:r>
      <w:r>
        <w:rPr>
          <w:sz w:val="28"/>
          <w:szCs w:val="28"/>
        </w:rPr>
        <w:t>эффективности использования трудовых ресурсов.</w:t>
      </w:r>
    </w:p>
    <w:p w:rsidR="007503AB" w:rsidRDefault="007503AB" w:rsidP="007503AB">
      <w:pPr>
        <w:numPr>
          <w:ilvl w:val="0"/>
          <w:numId w:val="13"/>
        </w:numPr>
        <w:rPr>
          <w:sz w:val="28"/>
          <w:szCs w:val="28"/>
        </w:rPr>
      </w:pPr>
      <w:r w:rsidRPr="00A5501D">
        <w:rPr>
          <w:sz w:val="28"/>
          <w:szCs w:val="28"/>
        </w:rPr>
        <w:t>Расчеты оформить в таблицу.</w:t>
      </w:r>
    </w:p>
    <w:p w:rsidR="007503AB" w:rsidRPr="00A5501D" w:rsidRDefault="007503AB" w:rsidP="007503AB">
      <w:pPr>
        <w:numPr>
          <w:ilvl w:val="0"/>
          <w:numId w:val="13"/>
        </w:numPr>
        <w:rPr>
          <w:sz w:val="28"/>
          <w:szCs w:val="28"/>
        </w:rPr>
      </w:pPr>
      <w:r w:rsidRPr="00A5501D">
        <w:rPr>
          <w:sz w:val="28"/>
          <w:szCs w:val="28"/>
        </w:rPr>
        <w:t>Провести анализ показателей.</w:t>
      </w:r>
    </w:p>
    <w:p w:rsidR="007503AB" w:rsidRPr="00A5501D" w:rsidRDefault="007503AB" w:rsidP="007503A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Предложить пути увеличения эффективности использования трудовых ресурсов.</w:t>
      </w:r>
    </w:p>
    <w:p w:rsidR="007503AB" w:rsidRPr="007503AB" w:rsidRDefault="007503AB" w:rsidP="007503AB">
      <w:pPr>
        <w:rPr>
          <w:sz w:val="28"/>
          <w:szCs w:val="28"/>
        </w:rPr>
      </w:pPr>
    </w:p>
    <w:p w:rsidR="007503AB" w:rsidRPr="007503AB" w:rsidRDefault="007503AB" w:rsidP="007503AB">
      <w:pPr>
        <w:rPr>
          <w:sz w:val="28"/>
          <w:szCs w:val="28"/>
        </w:rPr>
      </w:pPr>
    </w:p>
    <w:p w:rsidR="007503AB" w:rsidRPr="007503AB" w:rsidRDefault="007503AB" w:rsidP="007503AB">
      <w:pPr>
        <w:rPr>
          <w:sz w:val="28"/>
          <w:szCs w:val="28"/>
        </w:rPr>
      </w:pPr>
    </w:p>
    <w:p w:rsidR="007503AB" w:rsidRPr="00A5501D" w:rsidRDefault="007503AB" w:rsidP="007503AB">
      <w:pPr>
        <w:ind w:left="720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трудовых ресурсов.</w:t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440"/>
        <w:gridCol w:w="1914"/>
        <w:gridCol w:w="1915"/>
      </w:tblGrid>
      <w:tr w:rsidR="007503AB" w:rsidRPr="00966C0A" w:rsidTr="00AC5CAC">
        <w:tc>
          <w:tcPr>
            <w:tcW w:w="2268" w:type="dxa"/>
          </w:tcPr>
          <w:p w:rsidR="007503AB" w:rsidRPr="00966C0A" w:rsidRDefault="007503AB" w:rsidP="00AC5CAC">
            <w:r>
              <w:t xml:space="preserve">Показатели </w:t>
            </w:r>
          </w:p>
        </w:tc>
        <w:tc>
          <w:tcPr>
            <w:tcW w:w="1440" w:type="dxa"/>
          </w:tcPr>
          <w:p w:rsidR="007503AB" w:rsidRPr="00966C0A" w:rsidRDefault="007503AB" w:rsidP="00AC5CAC">
            <w:r>
              <w:t>2011г.</w:t>
            </w:r>
          </w:p>
        </w:tc>
        <w:tc>
          <w:tcPr>
            <w:tcW w:w="1440" w:type="dxa"/>
          </w:tcPr>
          <w:p w:rsidR="007503AB" w:rsidRPr="00966C0A" w:rsidRDefault="007503AB" w:rsidP="00AC5CAC">
            <w:r>
              <w:t>2012г.</w:t>
            </w:r>
          </w:p>
        </w:tc>
        <w:tc>
          <w:tcPr>
            <w:tcW w:w="1914" w:type="dxa"/>
          </w:tcPr>
          <w:p w:rsidR="007503AB" w:rsidRPr="00966C0A" w:rsidRDefault="007503AB" w:rsidP="00AC5CAC">
            <w:r>
              <w:t xml:space="preserve">Изменения </w:t>
            </w:r>
          </w:p>
        </w:tc>
        <w:tc>
          <w:tcPr>
            <w:tcW w:w="1915" w:type="dxa"/>
          </w:tcPr>
          <w:p w:rsidR="007503AB" w:rsidRPr="00966C0A" w:rsidRDefault="007503AB" w:rsidP="00AC5CAC">
            <w:r>
              <w:t>Темп роста, %</w:t>
            </w:r>
          </w:p>
        </w:tc>
      </w:tr>
      <w:tr w:rsidR="007503AB" w:rsidRPr="00966C0A" w:rsidTr="00AC5CAC">
        <w:tc>
          <w:tcPr>
            <w:tcW w:w="2268" w:type="dxa"/>
          </w:tcPr>
          <w:p w:rsidR="007503AB" w:rsidRPr="00966C0A" w:rsidRDefault="007503AB" w:rsidP="00AC5CAC">
            <w:r>
              <w:t>1. ГП, т.р.</w:t>
            </w:r>
          </w:p>
        </w:tc>
        <w:tc>
          <w:tcPr>
            <w:tcW w:w="1440" w:type="dxa"/>
          </w:tcPr>
          <w:p w:rsidR="007503AB" w:rsidRPr="00966C0A" w:rsidRDefault="007503AB" w:rsidP="00AC5CAC">
            <w:r>
              <w:t>115000</w:t>
            </w:r>
          </w:p>
        </w:tc>
        <w:tc>
          <w:tcPr>
            <w:tcW w:w="1440" w:type="dxa"/>
          </w:tcPr>
          <w:p w:rsidR="007503AB" w:rsidRPr="00966C0A" w:rsidRDefault="007503AB" w:rsidP="00AC5CAC">
            <w:r>
              <w:t>127000</w:t>
            </w:r>
          </w:p>
        </w:tc>
        <w:tc>
          <w:tcPr>
            <w:tcW w:w="1914" w:type="dxa"/>
          </w:tcPr>
          <w:p w:rsidR="007503AB" w:rsidRPr="00966C0A" w:rsidRDefault="007503AB" w:rsidP="00AC5CAC"/>
        </w:tc>
        <w:tc>
          <w:tcPr>
            <w:tcW w:w="1915" w:type="dxa"/>
          </w:tcPr>
          <w:p w:rsidR="007503AB" w:rsidRPr="00966C0A" w:rsidRDefault="007503AB" w:rsidP="00AC5CAC"/>
        </w:tc>
      </w:tr>
      <w:tr w:rsidR="007503AB" w:rsidRPr="00966C0A" w:rsidTr="00AC5CAC">
        <w:tc>
          <w:tcPr>
            <w:tcW w:w="2268" w:type="dxa"/>
          </w:tcPr>
          <w:p w:rsidR="007503AB" w:rsidRPr="00966C0A" w:rsidRDefault="007503AB" w:rsidP="00AC5CAC">
            <w:r>
              <w:t xml:space="preserve">2. </w:t>
            </w:r>
            <w:proofErr w:type="spellStart"/>
            <w:r>
              <w:t>Чр</w:t>
            </w:r>
            <w:proofErr w:type="spellEnd"/>
            <w:r>
              <w:t>, чел.</w:t>
            </w:r>
          </w:p>
        </w:tc>
        <w:tc>
          <w:tcPr>
            <w:tcW w:w="1440" w:type="dxa"/>
          </w:tcPr>
          <w:p w:rsidR="007503AB" w:rsidRPr="00966C0A" w:rsidRDefault="007503AB" w:rsidP="00AC5CAC">
            <w:r>
              <w:t>260</w:t>
            </w:r>
          </w:p>
        </w:tc>
        <w:tc>
          <w:tcPr>
            <w:tcW w:w="1440" w:type="dxa"/>
          </w:tcPr>
          <w:p w:rsidR="007503AB" w:rsidRPr="00966C0A" w:rsidRDefault="007503AB" w:rsidP="00AC5CAC">
            <w:r>
              <w:t>312</w:t>
            </w:r>
          </w:p>
        </w:tc>
        <w:tc>
          <w:tcPr>
            <w:tcW w:w="1914" w:type="dxa"/>
          </w:tcPr>
          <w:p w:rsidR="007503AB" w:rsidRPr="00966C0A" w:rsidRDefault="007503AB" w:rsidP="00AC5CAC"/>
        </w:tc>
        <w:tc>
          <w:tcPr>
            <w:tcW w:w="1915" w:type="dxa"/>
          </w:tcPr>
          <w:p w:rsidR="007503AB" w:rsidRPr="00966C0A" w:rsidRDefault="007503AB" w:rsidP="00AC5CAC"/>
        </w:tc>
      </w:tr>
      <w:tr w:rsidR="007503AB" w:rsidRPr="00966C0A" w:rsidTr="00AC5CAC">
        <w:tc>
          <w:tcPr>
            <w:tcW w:w="2268" w:type="dxa"/>
          </w:tcPr>
          <w:p w:rsidR="007503AB" w:rsidRPr="00966C0A" w:rsidRDefault="007503AB" w:rsidP="00AC5CAC">
            <w:r>
              <w:t xml:space="preserve">3. </w:t>
            </w:r>
            <w:proofErr w:type="gramStart"/>
            <w:r>
              <w:t>П</w:t>
            </w:r>
            <w:proofErr w:type="gramEnd"/>
            <w:r>
              <w:t>, т.р.</w:t>
            </w:r>
          </w:p>
        </w:tc>
        <w:tc>
          <w:tcPr>
            <w:tcW w:w="1440" w:type="dxa"/>
          </w:tcPr>
          <w:p w:rsidR="007503AB" w:rsidRPr="00966C0A" w:rsidRDefault="007503AB" w:rsidP="00AC5CAC">
            <w:r>
              <w:t>43000</w:t>
            </w:r>
          </w:p>
        </w:tc>
        <w:tc>
          <w:tcPr>
            <w:tcW w:w="1440" w:type="dxa"/>
          </w:tcPr>
          <w:p w:rsidR="007503AB" w:rsidRPr="00966C0A" w:rsidRDefault="007503AB" w:rsidP="00AC5CAC">
            <w:r>
              <w:t>50000</w:t>
            </w:r>
          </w:p>
        </w:tc>
        <w:tc>
          <w:tcPr>
            <w:tcW w:w="1914" w:type="dxa"/>
          </w:tcPr>
          <w:p w:rsidR="007503AB" w:rsidRPr="00966C0A" w:rsidRDefault="007503AB" w:rsidP="00AC5CAC"/>
        </w:tc>
        <w:tc>
          <w:tcPr>
            <w:tcW w:w="1915" w:type="dxa"/>
          </w:tcPr>
          <w:p w:rsidR="007503AB" w:rsidRPr="00966C0A" w:rsidRDefault="007503AB" w:rsidP="00AC5CAC"/>
        </w:tc>
      </w:tr>
      <w:tr w:rsidR="007503AB" w:rsidRPr="00966C0A" w:rsidTr="00AC5CAC">
        <w:tc>
          <w:tcPr>
            <w:tcW w:w="2268" w:type="dxa"/>
          </w:tcPr>
          <w:p w:rsidR="007503AB" w:rsidRPr="00966C0A" w:rsidRDefault="007503AB" w:rsidP="00AC5CAC">
            <w:r>
              <w:t xml:space="preserve">4. Увеличение </w:t>
            </w:r>
            <w:proofErr w:type="gramStart"/>
            <w:r>
              <w:t>ПТ</w:t>
            </w:r>
            <w:proofErr w:type="gramEnd"/>
          </w:p>
        </w:tc>
        <w:tc>
          <w:tcPr>
            <w:tcW w:w="1440" w:type="dxa"/>
          </w:tcPr>
          <w:p w:rsidR="007503AB" w:rsidRPr="00966C0A" w:rsidRDefault="007503AB" w:rsidP="00AC5CAC"/>
        </w:tc>
        <w:tc>
          <w:tcPr>
            <w:tcW w:w="1440" w:type="dxa"/>
          </w:tcPr>
          <w:p w:rsidR="007503AB" w:rsidRPr="00966C0A" w:rsidRDefault="007503AB" w:rsidP="00AC5CAC"/>
        </w:tc>
        <w:tc>
          <w:tcPr>
            <w:tcW w:w="1914" w:type="dxa"/>
          </w:tcPr>
          <w:p w:rsidR="007503AB" w:rsidRPr="00966C0A" w:rsidRDefault="007503AB" w:rsidP="00AC5CAC"/>
        </w:tc>
        <w:tc>
          <w:tcPr>
            <w:tcW w:w="1915" w:type="dxa"/>
          </w:tcPr>
          <w:p w:rsidR="007503AB" w:rsidRPr="00966C0A" w:rsidRDefault="007503AB" w:rsidP="00AC5CAC"/>
        </w:tc>
      </w:tr>
      <w:tr w:rsidR="007503AB" w:rsidRPr="00966C0A" w:rsidTr="00AC5CAC">
        <w:tc>
          <w:tcPr>
            <w:tcW w:w="2268" w:type="dxa"/>
          </w:tcPr>
          <w:p w:rsidR="007503AB" w:rsidRPr="00966C0A" w:rsidRDefault="007503AB" w:rsidP="00AC5CAC">
            <w:r>
              <w:t xml:space="preserve">5. Увеличение </w:t>
            </w:r>
            <w:proofErr w:type="spellStart"/>
            <w:r>
              <w:t>Рчр</w:t>
            </w:r>
            <w:proofErr w:type="spellEnd"/>
          </w:p>
        </w:tc>
        <w:tc>
          <w:tcPr>
            <w:tcW w:w="1440" w:type="dxa"/>
          </w:tcPr>
          <w:p w:rsidR="007503AB" w:rsidRPr="00966C0A" w:rsidRDefault="007503AB" w:rsidP="00AC5CAC"/>
        </w:tc>
        <w:tc>
          <w:tcPr>
            <w:tcW w:w="1440" w:type="dxa"/>
          </w:tcPr>
          <w:p w:rsidR="007503AB" w:rsidRPr="00966C0A" w:rsidRDefault="007503AB" w:rsidP="00AC5CAC"/>
        </w:tc>
        <w:tc>
          <w:tcPr>
            <w:tcW w:w="1914" w:type="dxa"/>
          </w:tcPr>
          <w:p w:rsidR="007503AB" w:rsidRPr="00966C0A" w:rsidRDefault="007503AB" w:rsidP="00AC5CAC"/>
        </w:tc>
        <w:tc>
          <w:tcPr>
            <w:tcW w:w="1915" w:type="dxa"/>
          </w:tcPr>
          <w:p w:rsidR="007503AB" w:rsidRPr="00966C0A" w:rsidRDefault="007503AB" w:rsidP="00AC5CAC"/>
        </w:tc>
      </w:tr>
    </w:tbl>
    <w:p w:rsidR="007503AB" w:rsidRDefault="007503AB" w:rsidP="007503AB">
      <w:pPr>
        <w:rPr>
          <w:sz w:val="28"/>
          <w:szCs w:val="28"/>
        </w:rPr>
      </w:pP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5</w:t>
      </w:r>
      <w:r w:rsidRPr="00A5501D">
        <w:rPr>
          <w:sz w:val="28"/>
          <w:szCs w:val="28"/>
        </w:rPr>
        <w:t>.</w:t>
      </w:r>
    </w:p>
    <w:p w:rsidR="007503AB" w:rsidRPr="00A5501D" w:rsidRDefault="007503AB" w:rsidP="007503AB">
      <w:pPr>
        <w:rPr>
          <w:sz w:val="28"/>
          <w:szCs w:val="28"/>
        </w:rPr>
      </w:pPr>
      <w:r w:rsidRPr="00A5501D">
        <w:rPr>
          <w:sz w:val="28"/>
          <w:szCs w:val="28"/>
        </w:rPr>
        <w:t>Задание:</w:t>
      </w:r>
    </w:p>
    <w:p w:rsidR="007503AB" w:rsidRPr="00A5501D" w:rsidRDefault="007503AB" w:rsidP="007503AB">
      <w:pPr>
        <w:rPr>
          <w:sz w:val="28"/>
          <w:szCs w:val="28"/>
        </w:rPr>
      </w:pPr>
    </w:p>
    <w:p w:rsidR="007503AB" w:rsidRPr="00A5501D" w:rsidRDefault="007503AB" w:rsidP="007503AB">
      <w:pPr>
        <w:numPr>
          <w:ilvl w:val="0"/>
          <w:numId w:val="14"/>
        </w:numPr>
        <w:rPr>
          <w:sz w:val="28"/>
          <w:szCs w:val="28"/>
        </w:rPr>
      </w:pPr>
      <w:r w:rsidRPr="00A5501D">
        <w:rPr>
          <w:sz w:val="28"/>
          <w:szCs w:val="28"/>
        </w:rPr>
        <w:t xml:space="preserve">Рассчитать показатели </w:t>
      </w:r>
      <w:r>
        <w:rPr>
          <w:sz w:val="28"/>
          <w:szCs w:val="28"/>
        </w:rPr>
        <w:t>эффективности использования материальных ресурсов.</w:t>
      </w:r>
    </w:p>
    <w:p w:rsidR="007503AB" w:rsidRDefault="007503AB" w:rsidP="007503AB">
      <w:pPr>
        <w:numPr>
          <w:ilvl w:val="0"/>
          <w:numId w:val="14"/>
        </w:numPr>
        <w:rPr>
          <w:sz w:val="28"/>
          <w:szCs w:val="28"/>
        </w:rPr>
      </w:pPr>
      <w:r w:rsidRPr="00A5501D">
        <w:rPr>
          <w:sz w:val="28"/>
          <w:szCs w:val="28"/>
        </w:rPr>
        <w:t>Расчеты оформить в таблицу.</w:t>
      </w:r>
    </w:p>
    <w:p w:rsidR="007503AB" w:rsidRPr="00A5501D" w:rsidRDefault="007503AB" w:rsidP="007503AB">
      <w:pPr>
        <w:numPr>
          <w:ilvl w:val="0"/>
          <w:numId w:val="14"/>
        </w:numPr>
        <w:rPr>
          <w:sz w:val="28"/>
          <w:szCs w:val="28"/>
        </w:rPr>
      </w:pPr>
      <w:r w:rsidRPr="00A5501D">
        <w:rPr>
          <w:sz w:val="28"/>
          <w:szCs w:val="28"/>
        </w:rPr>
        <w:t>Провести анализ показателей.</w:t>
      </w:r>
    </w:p>
    <w:p w:rsidR="007503AB" w:rsidRDefault="007503AB" w:rsidP="007503A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Предложить пути увеличения эффективности использования материальных ресурсов.</w:t>
      </w:r>
    </w:p>
    <w:p w:rsidR="007503AB" w:rsidRDefault="007503AB" w:rsidP="007503AB">
      <w:pPr>
        <w:ind w:left="720"/>
        <w:rPr>
          <w:sz w:val="28"/>
          <w:szCs w:val="28"/>
        </w:rPr>
      </w:pPr>
    </w:p>
    <w:p w:rsidR="007503AB" w:rsidRPr="00A5501D" w:rsidRDefault="007503AB" w:rsidP="007503AB">
      <w:pPr>
        <w:ind w:left="720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материальных ресурсов.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503AB" w:rsidRPr="002E477B" w:rsidTr="00AC5CAC">
        <w:tc>
          <w:tcPr>
            <w:tcW w:w="1914" w:type="dxa"/>
          </w:tcPr>
          <w:p w:rsidR="007503AB" w:rsidRPr="002E477B" w:rsidRDefault="007503AB" w:rsidP="00AC5CAC">
            <w:r w:rsidRPr="002E477B">
              <w:t xml:space="preserve">Показатели </w:t>
            </w:r>
          </w:p>
        </w:tc>
        <w:tc>
          <w:tcPr>
            <w:tcW w:w="1914" w:type="dxa"/>
          </w:tcPr>
          <w:p w:rsidR="007503AB" w:rsidRPr="002E477B" w:rsidRDefault="007503AB" w:rsidP="00AC5CAC">
            <w:r w:rsidRPr="002E477B">
              <w:t xml:space="preserve">План </w:t>
            </w:r>
          </w:p>
        </w:tc>
        <w:tc>
          <w:tcPr>
            <w:tcW w:w="1914" w:type="dxa"/>
          </w:tcPr>
          <w:p w:rsidR="007503AB" w:rsidRPr="002E477B" w:rsidRDefault="007503AB" w:rsidP="00AC5CAC">
            <w:r w:rsidRPr="002E477B">
              <w:t xml:space="preserve">Факт </w:t>
            </w:r>
          </w:p>
        </w:tc>
        <w:tc>
          <w:tcPr>
            <w:tcW w:w="1914" w:type="dxa"/>
          </w:tcPr>
          <w:p w:rsidR="007503AB" w:rsidRPr="002E477B" w:rsidRDefault="007503AB" w:rsidP="00AC5CAC">
            <w:r w:rsidRPr="002E477B">
              <w:t>Отклонение от плана</w:t>
            </w:r>
          </w:p>
        </w:tc>
        <w:tc>
          <w:tcPr>
            <w:tcW w:w="1915" w:type="dxa"/>
          </w:tcPr>
          <w:p w:rsidR="007503AB" w:rsidRPr="002E477B" w:rsidRDefault="007503AB" w:rsidP="00AC5CAC">
            <w:r w:rsidRPr="002E477B">
              <w:t>% выполнения плана</w:t>
            </w:r>
          </w:p>
        </w:tc>
      </w:tr>
      <w:tr w:rsidR="007503AB" w:rsidRPr="002E477B" w:rsidTr="00AC5CAC">
        <w:tc>
          <w:tcPr>
            <w:tcW w:w="1914" w:type="dxa"/>
          </w:tcPr>
          <w:p w:rsidR="007503AB" w:rsidRPr="002E477B" w:rsidRDefault="007503AB" w:rsidP="00AC5CAC">
            <w:r>
              <w:t>1. МЗ, т.р.</w:t>
            </w:r>
          </w:p>
        </w:tc>
        <w:tc>
          <w:tcPr>
            <w:tcW w:w="1914" w:type="dxa"/>
          </w:tcPr>
          <w:p w:rsidR="007503AB" w:rsidRPr="002E477B" w:rsidRDefault="007503AB" w:rsidP="00AC5CAC">
            <w:r>
              <w:t>73800</w:t>
            </w:r>
          </w:p>
        </w:tc>
        <w:tc>
          <w:tcPr>
            <w:tcW w:w="1914" w:type="dxa"/>
          </w:tcPr>
          <w:p w:rsidR="007503AB" w:rsidRPr="002E477B" w:rsidRDefault="007503AB" w:rsidP="00AC5CAC">
            <w:r>
              <w:t>89600</w:t>
            </w:r>
          </w:p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5" w:type="dxa"/>
          </w:tcPr>
          <w:p w:rsidR="007503AB" w:rsidRPr="002E477B" w:rsidRDefault="007503AB" w:rsidP="00AC5CAC"/>
        </w:tc>
      </w:tr>
      <w:tr w:rsidR="007503AB" w:rsidRPr="002E477B" w:rsidTr="00AC5CAC">
        <w:tc>
          <w:tcPr>
            <w:tcW w:w="1914" w:type="dxa"/>
          </w:tcPr>
          <w:p w:rsidR="007503AB" w:rsidRPr="002E477B" w:rsidRDefault="007503AB" w:rsidP="00AC5CAC">
            <w:r>
              <w:t>2. ГП, т.р.</w:t>
            </w:r>
          </w:p>
        </w:tc>
        <w:tc>
          <w:tcPr>
            <w:tcW w:w="1914" w:type="dxa"/>
          </w:tcPr>
          <w:p w:rsidR="007503AB" w:rsidRPr="002E477B" w:rsidRDefault="007503AB" w:rsidP="00AC5CAC">
            <w:r>
              <w:t>123000</w:t>
            </w:r>
          </w:p>
        </w:tc>
        <w:tc>
          <w:tcPr>
            <w:tcW w:w="1914" w:type="dxa"/>
          </w:tcPr>
          <w:p w:rsidR="007503AB" w:rsidRPr="002E477B" w:rsidRDefault="007503AB" w:rsidP="00AC5CAC">
            <w:r>
              <w:t>128000</w:t>
            </w:r>
          </w:p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5" w:type="dxa"/>
          </w:tcPr>
          <w:p w:rsidR="007503AB" w:rsidRPr="002E477B" w:rsidRDefault="007503AB" w:rsidP="00AC5CAC"/>
        </w:tc>
      </w:tr>
      <w:tr w:rsidR="007503AB" w:rsidRPr="002E477B" w:rsidTr="00AC5CAC">
        <w:tc>
          <w:tcPr>
            <w:tcW w:w="1914" w:type="dxa"/>
          </w:tcPr>
          <w:p w:rsidR="007503AB" w:rsidRPr="002E477B" w:rsidRDefault="007503AB" w:rsidP="00AC5CAC">
            <w:r>
              <w:t>3. С, т.р.</w:t>
            </w:r>
          </w:p>
        </w:tc>
        <w:tc>
          <w:tcPr>
            <w:tcW w:w="1914" w:type="dxa"/>
          </w:tcPr>
          <w:p w:rsidR="007503AB" w:rsidRPr="002E477B" w:rsidRDefault="007503AB" w:rsidP="00AC5CAC">
            <w:r>
              <w:t>130000</w:t>
            </w:r>
          </w:p>
        </w:tc>
        <w:tc>
          <w:tcPr>
            <w:tcW w:w="1914" w:type="dxa"/>
          </w:tcPr>
          <w:p w:rsidR="007503AB" w:rsidRPr="002E477B" w:rsidRDefault="007503AB" w:rsidP="00AC5CAC">
            <w:r>
              <w:t>132000</w:t>
            </w:r>
          </w:p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5" w:type="dxa"/>
          </w:tcPr>
          <w:p w:rsidR="007503AB" w:rsidRPr="002E477B" w:rsidRDefault="007503AB" w:rsidP="00AC5CAC"/>
        </w:tc>
      </w:tr>
      <w:tr w:rsidR="007503AB" w:rsidRPr="002E477B" w:rsidTr="00AC5CAC">
        <w:tc>
          <w:tcPr>
            <w:tcW w:w="1914" w:type="dxa"/>
          </w:tcPr>
          <w:p w:rsidR="007503AB" w:rsidRPr="002E477B" w:rsidRDefault="007503AB" w:rsidP="00AC5CAC">
            <w:r>
              <w:t>4. МЕ</w:t>
            </w:r>
          </w:p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5" w:type="dxa"/>
          </w:tcPr>
          <w:p w:rsidR="007503AB" w:rsidRPr="002E477B" w:rsidRDefault="007503AB" w:rsidP="00AC5CAC"/>
        </w:tc>
      </w:tr>
      <w:tr w:rsidR="007503AB" w:rsidRPr="002E477B" w:rsidTr="00AC5CAC">
        <w:tc>
          <w:tcPr>
            <w:tcW w:w="1914" w:type="dxa"/>
          </w:tcPr>
          <w:p w:rsidR="007503AB" w:rsidRPr="002E477B" w:rsidRDefault="007503AB" w:rsidP="00AC5CAC">
            <w:r>
              <w:t>5. МО</w:t>
            </w:r>
          </w:p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5" w:type="dxa"/>
          </w:tcPr>
          <w:p w:rsidR="007503AB" w:rsidRPr="002E477B" w:rsidRDefault="007503AB" w:rsidP="00AC5CAC"/>
        </w:tc>
      </w:tr>
      <w:tr w:rsidR="007503AB" w:rsidRPr="002E477B" w:rsidTr="00AC5CAC">
        <w:tc>
          <w:tcPr>
            <w:tcW w:w="1914" w:type="dxa"/>
          </w:tcPr>
          <w:p w:rsidR="007503AB" w:rsidRPr="002E477B" w:rsidRDefault="007503AB" w:rsidP="00AC5CAC">
            <w:r>
              <w:t xml:space="preserve">6. </w:t>
            </w:r>
            <w:proofErr w:type="spellStart"/>
            <w:r>
              <w:t>Дмз</w:t>
            </w:r>
            <w:proofErr w:type="spellEnd"/>
          </w:p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4" w:type="dxa"/>
          </w:tcPr>
          <w:p w:rsidR="007503AB" w:rsidRPr="002E477B" w:rsidRDefault="007503AB" w:rsidP="00AC5CAC"/>
        </w:tc>
        <w:tc>
          <w:tcPr>
            <w:tcW w:w="1915" w:type="dxa"/>
          </w:tcPr>
          <w:p w:rsidR="007503AB" w:rsidRPr="002E477B" w:rsidRDefault="007503AB" w:rsidP="00AC5CAC"/>
        </w:tc>
      </w:tr>
    </w:tbl>
    <w:p w:rsidR="007503AB" w:rsidRPr="00A5501D" w:rsidRDefault="007503AB" w:rsidP="007503A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=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F38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F3652F"/>
    <w:multiLevelType w:val="multilevel"/>
    <w:tmpl w:val="C6C4E584"/>
    <w:styleLink w:val="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F306841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7039A8"/>
    <w:multiLevelType w:val="hybridMultilevel"/>
    <w:tmpl w:val="A42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7253"/>
    <w:multiLevelType w:val="hybridMultilevel"/>
    <w:tmpl w:val="675C934A"/>
    <w:lvl w:ilvl="0" w:tplc="EE7A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04249"/>
    <w:multiLevelType w:val="hybridMultilevel"/>
    <w:tmpl w:val="D602CAF2"/>
    <w:lvl w:ilvl="0" w:tplc="B99047F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B6948"/>
    <w:multiLevelType w:val="hybridMultilevel"/>
    <w:tmpl w:val="54326F3A"/>
    <w:lvl w:ilvl="0" w:tplc="88B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E1EB1"/>
    <w:multiLevelType w:val="hybridMultilevel"/>
    <w:tmpl w:val="493AC714"/>
    <w:lvl w:ilvl="0" w:tplc="EE7A8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9662FB"/>
    <w:multiLevelType w:val="hybridMultilevel"/>
    <w:tmpl w:val="93FA6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2A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273AC"/>
    <w:multiLevelType w:val="hybridMultilevel"/>
    <w:tmpl w:val="B290BF1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E4E5E"/>
    <w:multiLevelType w:val="hybridMultilevel"/>
    <w:tmpl w:val="1AA6A52A"/>
    <w:lvl w:ilvl="0" w:tplc="EE7A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971AA"/>
    <w:multiLevelType w:val="hybridMultilevel"/>
    <w:tmpl w:val="A7E81E06"/>
    <w:lvl w:ilvl="0" w:tplc="00ECD6FE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3C83582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B0A7B4D"/>
    <w:multiLevelType w:val="hybridMultilevel"/>
    <w:tmpl w:val="F802F88E"/>
    <w:lvl w:ilvl="0" w:tplc="EE7A8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DD6FFB"/>
    <w:multiLevelType w:val="hybridMultilevel"/>
    <w:tmpl w:val="77102D24"/>
    <w:lvl w:ilvl="0" w:tplc="EE7A8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AB"/>
    <w:rsid w:val="001213A3"/>
    <w:rsid w:val="00731550"/>
    <w:rsid w:val="007503AB"/>
    <w:rsid w:val="00D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503AB"/>
    <w:pPr>
      <w:keepNext/>
      <w:jc w:val="center"/>
      <w:outlineLvl w:val="0"/>
    </w:pPr>
    <w:rPr>
      <w:szCs w:val="20"/>
    </w:rPr>
  </w:style>
  <w:style w:type="paragraph" w:styleId="20">
    <w:name w:val="heading 2"/>
    <w:basedOn w:val="a"/>
    <w:next w:val="a"/>
    <w:link w:val="21"/>
    <w:qFormat/>
    <w:rsid w:val="007503AB"/>
    <w:pPr>
      <w:keepNext/>
      <w:jc w:val="right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75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7503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503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03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750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0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503A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7503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75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7503AB"/>
    <w:pPr>
      <w:numPr>
        <w:numId w:val="1"/>
      </w:numPr>
    </w:pPr>
  </w:style>
  <w:style w:type="numbering" w:customStyle="1" w:styleId="1">
    <w:name w:val="Стиль1"/>
    <w:rsid w:val="007503AB"/>
    <w:pPr>
      <w:numPr>
        <w:numId w:val="2"/>
      </w:numPr>
    </w:pPr>
  </w:style>
  <w:style w:type="numbering" w:customStyle="1" w:styleId="2">
    <w:name w:val="Стиль2"/>
    <w:rsid w:val="007503AB"/>
    <w:pPr>
      <w:numPr>
        <w:numId w:val="3"/>
      </w:numPr>
    </w:pPr>
  </w:style>
  <w:style w:type="character" w:styleId="a8">
    <w:name w:val="Emphasis"/>
    <w:basedOn w:val="a0"/>
    <w:qFormat/>
    <w:rsid w:val="007503AB"/>
    <w:rPr>
      <w:rFonts w:cs="Times New Roman"/>
      <w:i/>
      <w:iCs/>
    </w:rPr>
  </w:style>
  <w:style w:type="paragraph" w:styleId="a9">
    <w:name w:val="footnote text"/>
    <w:basedOn w:val="a"/>
    <w:link w:val="aa"/>
    <w:semiHidden/>
    <w:rsid w:val="007503A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0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7503AB"/>
    <w:rPr>
      <w:vertAlign w:val="superscript"/>
    </w:rPr>
  </w:style>
  <w:style w:type="paragraph" w:styleId="ac">
    <w:name w:val="footer"/>
    <w:basedOn w:val="a"/>
    <w:link w:val="ad"/>
    <w:rsid w:val="007503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0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503AB"/>
  </w:style>
  <w:style w:type="paragraph" w:styleId="af">
    <w:name w:val="Body Text Indent"/>
    <w:basedOn w:val="a"/>
    <w:link w:val="af0"/>
    <w:rsid w:val="007503AB"/>
    <w:pPr>
      <w:spacing w:line="360" w:lineRule="auto"/>
      <w:ind w:left="120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750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503AB"/>
    <w:pPr>
      <w:spacing w:line="360" w:lineRule="auto"/>
      <w:ind w:left="120"/>
    </w:pPr>
    <w:rPr>
      <w:b/>
      <w:bCs/>
      <w:sz w:val="28"/>
    </w:rPr>
  </w:style>
  <w:style w:type="character" w:customStyle="1" w:styleId="23">
    <w:name w:val="Основной текст с отступом 2 Знак"/>
    <w:basedOn w:val="a0"/>
    <w:link w:val="22"/>
    <w:rsid w:val="007503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0">
    <w:name w:val="Body Text Indent 3"/>
    <w:basedOn w:val="a"/>
    <w:link w:val="31"/>
    <w:rsid w:val="007503AB"/>
    <w:pPr>
      <w:spacing w:line="360" w:lineRule="auto"/>
      <w:ind w:left="120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750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7503AB"/>
    <w:pPr>
      <w:spacing w:after="120"/>
    </w:pPr>
  </w:style>
  <w:style w:type="character" w:customStyle="1" w:styleId="af2">
    <w:name w:val="Основной текст Знак"/>
    <w:basedOn w:val="a0"/>
    <w:link w:val="af1"/>
    <w:rsid w:val="00750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7503AB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7503AB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9094</Words>
  <Characters>51837</Characters>
  <Application>Microsoft Office Word</Application>
  <DocSecurity>0</DocSecurity>
  <Lines>431</Lines>
  <Paragraphs>121</Paragraphs>
  <ScaleCrop>false</ScaleCrop>
  <Company>ГОУВПО УдГУ</Company>
  <LinksUpToDate>false</LinksUpToDate>
  <CharactersWithSpaces>60810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2015-10-27T07:36:00Z</dcterms:created>
  <dcterms:modified xsi:type="dcterms:W3CDTF">2015-10-27T07:40:00Z</dcterms:modified>
</cp:coreProperties>
</file>